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C5" w:rsidRDefault="000045C5" w:rsidP="000045C5">
      <w:pPr>
        <w:spacing w:line="240" w:lineRule="auto"/>
        <w:ind w:left="0" w:firstLine="0"/>
        <w:jc w:val="center"/>
        <w:rPr>
          <w:b/>
          <w:sz w:val="28"/>
          <w:szCs w:val="28"/>
        </w:rPr>
      </w:pPr>
      <w:r>
        <w:rPr>
          <w:b/>
          <w:sz w:val="28"/>
          <w:szCs w:val="28"/>
        </w:rPr>
        <w:t>Plate Tectonics Unit</w:t>
      </w:r>
    </w:p>
    <w:p w:rsidR="000045C5" w:rsidRDefault="000045C5" w:rsidP="000045C5">
      <w:pPr>
        <w:spacing w:line="240" w:lineRule="auto"/>
        <w:ind w:left="0" w:firstLine="0"/>
        <w:rPr>
          <w:sz w:val="24"/>
          <w:szCs w:val="24"/>
        </w:rPr>
      </w:pPr>
      <w:r>
        <w:rPr>
          <w:sz w:val="24"/>
          <w:szCs w:val="24"/>
        </w:rPr>
        <w:t>Name: _____________________________________________________ Period _____________</w:t>
      </w:r>
    </w:p>
    <w:p w:rsidR="000045C5" w:rsidRDefault="000045C5" w:rsidP="000045C5">
      <w:pPr>
        <w:spacing w:line="240" w:lineRule="auto"/>
        <w:ind w:left="0" w:firstLine="0"/>
        <w:jc w:val="center"/>
        <w:rPr>
          <w:b/>
          <w:sz w:val="28"/>
          <w:szCs w:val="28"/>
        </w:rPr>
      </w:pPr>
      <w:r>
        <w:rPr>
          <w:b/>
          <w:sz w:val="28"/>
          <w:szCs w:val="28"/>
        </w:rPr>
        <w:t xml:space="preserve">Due Date: May </w:t>
      </w:r>
      <w:r w:rsidR="007103AF">
        <w:rPr>
          <w:b/>
          <w:sz w:val="28"/>
          <w:szCs w:val="28"/>
        </w:rPr>
        <w:t>14</w:t>
      </w:r>
    </w:p>
    <w:p w:rsidR="000045C5" w:rsidRDefault="000045C5" w:rsidP="000045C5">
      <w:pPr>
        <w:spacing w:line="240" w:lineRule="auto"/>
        <w:ind w:left="0" w:firstLine="0"/>
        <w:rPr>
          <w:sz w:val="24"/>
          <w:szCs w:val="24"/>
        </w:rPr>
      </w:pPr>
      <w:r>
        <w:rPr>
          <w:sz w:val="24"/>
          <w:szCs w:val="24"/>
        </w:rPr>
        <w:t>The Big Idea: To investigate how plates move about on Earth’s surface and to observe how geologic features form as a result.</w:t>
      </w:r>
    </w:p>
    <w:p w:rsidR="000045C5" w:rsidRDefault="000045C5" w:rsidP="000045C5">
      <w:pPr>
        <w:spacing w:line="240" w:lineRule="auto"/>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0045C5" w:rsidTr="00E94A12">
        <w:tc>
          <w:tcPr>
            <w:tcW w:w="1548" w:type="dxa"/>
            <w:tcBorders>
              <w:top w:val="single" w:sz="4" w:space="0" w:color="auto"/>
              <w:left w:val="single" w:sz="4" w:space="0" w:color="auto"/>
              <w:bottom w:val="single" w:sz="4" w:space="0" w:color="auto"/>
              <w:right w:val="single" w:sz="4" w:space="0" w:color="auto"/>
            </w:tcBorders>
            <w:hideMark/>
          </w:tcPr>
          <w:p w:rsidR="000045C5" w:rsidRPr="0049044C" w:rsidRDefault="000045C5" w:rsidP="00E94A12">
            <w:pPr>
              <w:spacing w:after="0" w:line="240" w:lineRule="auto"/>
              <w:ind w:left="0" w:firstLine="0"/>
              <w:rPr>
                <w:sz w:val="24"/>
                <w:szCs w:val="24"/>
              </w:rPr>
            </w:pPr>
            <w:r w:rsidRPr="0049044C">
              <w:rPr>
                <w:sz w:val="24"/>
                <w:szCs w:val="24"/>
              </w:rPr>
              <w:t>Directions</w:t>
            </w:r>
          </w:p>
        </w:tc>
        <w:tc>
          <w:tcPr>
            <w:tcW w:w="8028" w:type="dxa"/>
            <w:tcBorders>
              <w:top w:val="single" w:sz="4" w:space="0" w:color="auto"/>
              <w:left w:val="single" w:sz="4" w:space="0" w:color="auto"/>
              <w:bottom w:val="single" w:sz="4" w:space="0" w:color="auto"/>
              <w:right w:val="single" w:sz="4" w:space="0" w:color="auto"/>
            </w:tcBorders>
          </w:tcPr>
          <w:p w:rsidR="000045C5" w:rsidRPr="0049044C" w:rsidRDefault="000045C5" w:rsidP="00E94A12">
            <w:pPr>
              <w:spacing w:after="0" w:line="240" w:lineRule="auto"/>
              <w:ind w:left="0" w:firstLine="0"/>
              <w:rPr>
                <w:sz w:val="24"/>
                <w:szCs w:val="24"/>
              </w:rPr>
            </w:pPr>
            <w:r w:rsidRPr="0049044C">
              <w:rPr>
                <w:sz w:val="24"/>
                <w:szCs w:val="24"/>
              </w:rPr>
              <w:t>Examine the activities you can do to learn the unit objectives.   All of the activities and the dates we are doing them are listed below.  They are</w:t>
            </w:r>
            <w:r>
              <w:rPr>
                <w:sz w:val="24"/>
                <w:szCs w:val="24"/>
              </w:rPr>
              <w:t xml:space="preserve"> due at the latest on May</w:t>
            </w:r>
            <w:r w:rsidR="007103AF">
              <w:rPr>
                <w:sz w:val="24"/>
                <w:szCs w:val="24"/>
              </w:rPr>
              <w:t xml:space="preserve"> </w:t>
            </w:r>
            <w:proofErr w:type="gramStart"/>
            <w:r w:rsidR="007103AF">
              <w:rPr>
                <w:sz w:val="24"/>
                <w:szCs w:val="24"/>
              </w:rPr>
              <w:t>14</w:t>
            </w:r>
            <w:r>
              <w:rPr>
                <w:sz w:val="24"/>
                <w:szCs w:val="24"/>
              </w:rPr>
              <w:t xml:space="preserve"> </w:t>
            </w:r>
            <w:r w:rsidRPr="0049044C">
              <w:rPr>
                <w:sz w:val="24"/>
                <w:szCs w:val="24"/>
              </w:rPr>
              <w:t>.</w:t>
            </w:r>
            <w:proofErr w:type="gramEnd"/>
            <w:r w:rsidRPr="0049044C">
              <w:rPr>
                <w:sz w:val="24"/>
                <w:szCs w:val="24"/>
              </w:rPr>
              <w:t xml:space="preserve">  No work w</w:t>
            </w:r>
            <w:r>
              <w:rPr>
                <w:sz w:val="24"/>
                <w:szCs w:val="24"/>
              </w:rPr>
              <w:t>ill be accepted after May</w:t>
            </w:r>
            <w:r w:rsidRPr="0049044C">
              <w:rPr>
                <w:sz w:val="24"/>
                <w:szCs w:val="24"/>
              </w:rPr>
              <w:t xml:space="preserve"> </w:t>
            </w:r>
            <w:r w:rsidR="007103AF">
              <w:rPr>
                <w:sz w:val="24"/>
                <w:szCs w:val="24"/>
              </w:rPr>
              <w:t>14</w:t>
            </w:r>
            <w:r>
              <w:rPr>
                <w:sz w:val="24"/>
                <w:szCs w:val="24"/>
              </w:rPr>
              <w:t xml:space="preserve"> </w:t>
            </w:r>
            <w:r w:rsidRPr="0049044C">
              <w:rPr>
                <w:sz w:val="24"/>
                <w:szCs w:val="24"/>
              </w:rPr>
              <w:t xml:space="preserve">unless you are absent that day. </w:t>
            </w:r>
          </w:p>
          <w:p w:rsidR="000045C5" w:rsidRPr="0049044C" w:rsidRDefault="000045C5" w:rsidP="00E94A12">
            <w:pPr>
              <w:spacing w:after="0" w:line="240" w:lineRule="auto"/>
              <w:ind w:left="0" w:firstLine="0"/>
              <w:rPr>
                <w:sz w:val="24"/>
                <w:szCs w:val="24"/>
              </w:rPr>
            </w:pPr>
          </w:p>
          <w:p w:rsidR="000045C5" w:rsidRPr="00A46B0F" w:rsidRDefault="000045C5" w:rsidP="000045C5">
            <w:pPr>
              <w:spacing w:after="0" w:line="240" w:lineRule="auto"/>
              <w:ind w:left="0" w:firstLine="0"/>
              <w:rPr>
                <w:sz w:val="24"/>
                <w:szCs w:val="24"/>
              </w:rPr>
            </w:pPr>
            <w:r w:rsidRPr="0049044C">
              <w:rPr>
                <w:sz w:val="24"/>
                <w:szCs w:val="24"/>
              </w:rPr>
              <w:t>The activities in bold are required for every student to do</w:t>
            </w:r>
            <w:r w:rsidRPr="00A46B0F">
              <w:rPr>
                <w:sz w:val="24"/>
                <w:szCs w:val="24"/>
              </w:rPr>
              <w:t>.  These will help you learn the basics of the unit.  After you have mastered the basics, move to section B and then section A for more challenging activities. You must demonstrate knowledge for each level before moving on to the next section.</w:t>
            </w:r>
          </w:p>
          <w:p w:rsidR="000045C5" w:rsidRPr="0049044C" w:rsidRDefault="000045C5" w:rsidP="00E94A12">
            <w:pPr>
              <w:spacing w:after="0" w:line="240" w:lineRule="auto"/>
              <w:ind w:left="0" w:firstLine="0"/>
              <w:rPr>
                <w:sz w:val="24"/>
                <w:szCs w:val="24"/>
              </w:rPr>
            </w:pPr>
            <w:r w:rsidRPr="0049044C">
              <w:rPr>
                <w:sz w:val="24"/>
                <w:szCs w:val="24"/>
              </w:rPr>
              <w:t xml:space="preserve"> </w:t>
            </w:r>
          </w:p>
          <w:p w:rsidR="000045C5" w:rsidRPr="0049044C" w:rsidRDefault="000045C5" w:rsidP="00E94A12">
            <w:pPr>
              <w:spacing w:after="0" w:line="240" w:lineRule="auto"/>
              <w:ind w:left="0" w:firstLine="0"/>
              <w:rPr>
                <w:sz w:val="24"/>
                <w:szCs w:val="24"/>
              </w:rPr>
            </w:pPr>
            <w:r w:rsidRPr="0049044C">
              <w:rPr>
                <w:sz w:val="24"/>
                <w:szCs w:val="24"/>
              </w:rPr>
              <w:t>When you complete an activity, you must turn it in to receive feedback.  YOU MAY NOT TURN IN MORE THAN TWO ACTIVITIES PER DAY.  Including the last day of the unit.</w:t>
            </w:r>
          </w:p>
          <w:p w:rsidR="000045C5" w:rsidRPr="0049044C" w:rsidRDefault="000045C5" w:rsidP="00E94A12">
            <w:pPr>
              <w:spacing w:after="0" w:line="240" w:lineRule="auto"/>
              <w:ind w:left="0" w:firstLine="0"/>
              <w:rPr>
                <w:sz w:val="24"/>
                <w:szCs w:val="24"/>
              </w:rPr>
            </w:pPr>
          </w:p>
          <w:p w:rsidR="000045C5" w:rsidRPr="0049044C" w:rsidRDefault="000045C5" w:rsidP="00E94A12">
            <w:pPr>
              <w:spacing w:after="0" w:line="240" w:lineRule="auto"/>
              <w:ind w:left="0" w:firstLine="0"/>
              <w:rPr>
                <w:sz w:val="24"/>
                <w:szCs w:val="24"/>
              </w:rPr>
            </w:pPr>
            <w:r w:rsidRPr="0049044C">
              <w:rPr>
                <w:sz w:val="24"/>
                <w:szCs w:val="24"/>
              </w:rPr>
              <w:t>As always, if you have questions ask or email.</w:t>
            </w:r>
          </w:p>
        </w:tc>
      </w:tr>
      <w:tr w:rsidR="000045C5" w:rsidTr="00E94A12">
        <w:tc>
          <w:tcPr>
            <w:tcW w:w="1548" w:type="dxa"/>
            <w:tcBorders>
              <w:top w:val="single" w:sz="4" w:space="0" w:color="auto"/>
              <w:left w:val="single" w:sz="4" w:space="0" w:color="auto"/>
              <w:bottom w:val="single" w:sz="4" w:space="0" w:color="auto"/>
              <w:right w:val="single" w:sz="4" w:space="0" w:color="auto"/>
            </w:tcBorders>
            <w:hideMark/>
          </w:tcPr>
          <w:p w:rsidR="000045C5" w:rsidRPr="0049044C" w:rsidRDefault="000045C5" w:rsidP="00E94A12">
            <w:pPr>
              <w:spacing w:after="0" w:line="240" w:lineRule="auto"/>
              <w:ind w:left="0" w:firstLine="0"/>
              <w:rPr>
                <w:sz w:val="24"/>
                <w:szCs w:val="24"/>
              </w:rPr>
            </w:pPr>
            <w:r w:rsidRPr="0049044C">
              <w:rPr>
                <w:sz w:val="24"/>
                <w:szCs w:val="24"/>
              </w:rPr>
              <w:t>Objectives</w:t>
            </w:r>
          </w:p>
        </w:tc>
        <w:tc>
          <w:tcPr>
            <w:tcW w:w="8028" w:type="dxa"/>
            <w:tcBorders>
              <w:top w:val="single" w:sz="4" w:space="0" w:color="auto"/>
              <w:left w:val="single" w:sz="4" w:space="0" w:color="auto"/>
              <w:bottom w:val="single" w:sz="4" w:space="0" w:color="auto"/>
              <w:right w:val="single" w:sz="4" w:space="0" w:color="auto"/>
            </w:tcBorders>
          </w:tcPr>
          <w:p w:rsidR="000045C5" w:rsidRDefault="000045C5" w:rsidP="00E94A12">
            <w:pPr>
              <w:pStyle w:val="ListParagraph"/>
              <w:numPr>
                <w:ilvl w:val="0"/>
                <w:numId w:val="1"/>
              </w:numPr>
              <w:spacing w:after="0" w:line="240" w:lineRule="auto"/>
              <w:rPr>
                <w:sz w:val="24"/>
                <w:szCs w:val="24"/>
              </w:rPr>
            </w:pPr>
            <w:r>
              <w:rPr>
                <w:sz w:val="24"/>
                <w:szCs w:val="24"/>
              </w:rPr>
              <w:t>Explain Alfred Wegener’s hypothesis about the continents.</w:t>
            </w:r>
          </w:p>
          <w:p w:rsidR="000045C5" w:rsidRDefault="000045C5" w:rsidP="00E94A12">
            <w:pPr>
              <w:pStyle w:val="ListParagraph"/>
              <w:numPr>
                <w:ilvl w:val="0"/>
                <w:numId w:val="1"/>
              </w:numPr>
              <w:spacing w:after="0" w:line="240" w:lineRule="auto"/>
              <w:rPr>
                <w:sz w:val="24"/>
                <w:szCs w:val="24"/>
              </w:rPr>
            </w:pPr>
            <w:r>
              <w:rPr>
                <w:sz w:val="24"/>
                <w:szCs w:val="24"/>
              </w:rPr>
              <w:t>List the evidence for sea-floor spreading.</w:t>
            </w:r>
          </w:p>
          <w:p w:rsidR="000045C5" w:rsidRDefault="000045C5" w:rsidP="00E94A12">
            <w:pPr>
              <w:pStyle w:val="ListParagraph"/>
              <w:numPr>
                <w:ilvl w:val="0"/>
                <w:numId w:val="1"/>
              </w:numPr>
              <w:spacing w:after="0" w:line="240" w:lineRule="auto"/>
              <w:rPr>
                <w:sz w:val="24"/>
                <w:szCs w:val="24"/>
              </w:rPr>
            </w:pPr>
            <w:r>
              <w:rPr>
                <w:sz w:val="24"/>
                <w:szCs w:val="24"/>
              </w:rPr>
              <w:t>Explain the process of sea-floor spreading.</w:t>
            </w:r>
          </w:p>
          <w:p w:rsidR="000045C5" w:rsidRDefault="000045C5" w:rsidP="00E94A12">
            <w:pPr>
              <w:pStyle w:val="ListParagraph"/>
              <w:numPr>
                <w:ilvl w:val="0"/>
                <w:numId w:val="1"/>
              </w:numPr>
              <w:spacing w:after="0" w:line="240" w:lineRule="auto"/>
              <w:rPr>
                <w:sz w:val="24"/>
                <w:szCs w:val="24"/>
              </w:rPr>
            </w:pPr>
            <w:r>
              <w:rPr>
                <w:sz w:val="24"/>
                <w:szCs w:val="24"/>
              </w:rPr>
              <w:t>Describe the process of subduction.</w:t>
            </w:r>
          </w:p>
          <w:p w:rsidR="000045C5" w:rsidRDefault="000045C5" w:rsidP="00E94A12">
            <w:pPr>
              <w:pStyle w:val="ListParagraph"/>
              <w:numPr>
                <w:ilvl w:val="0"/>
                <w:numId w:val="1"/>
              </w:numPr>
              <w:spacing w:after="0" w:line="240" w:lineRule="auto"/>
              <w:rPr>
                <w:sz w:val="24"/>
                <w:szCs w:val="24"/>
              </w:rPr>
            </w:pPr>
            <w:r>
              <w:rPr>
                <w:sz w:val="24"/>
                <w:szCs w:val="24"/>
              </w:rPr>
              <w:t>Explain the theory of plate tectonics.</w:t>
            </w:r>
          </w:p>
          <w:p w:rsidR="000045C5" w:rsidRPr="00294AA9" w:rsidRDefault="000045C5" w:rsidP="00E94A12">
            <w:pPr>
              <w:pStyle w:val="ListParagraph"/>
              <w:numPr>
                <w:ilvl w:val="0"/>
                <w:numId w:val="1"/>
              </w:numPr>
              <w:spacing w:after="0" w:line="240" w:lineRule="auto"/>
              <w:rPr>
                <w:sz w:val="24"/>
                <w:szCs w:val="24"/>
              </w:rPr>
            </w:pPr>
            <w:r>
              <w:rPr>
                <w:sz w:val="24"/>
                <w:szCs w:val="24"/>
              </w:rPr>
              <w:t>Describe the three types of plate boundaries.</w:t>
            </w:r>
          </w:p>
        </w:tc>
      </w:tr>
      <w:tr w:rsidR="000045C5" w:rsidTr="00E94A12">
        <w:tc>
          <w:tcPr>
            <w:tcW w:w="1548" w:type="dxa"/>
            <w:tcBorders>
              <w:top w:val="single" w:sz="4" w:space="0" w:color="auto"/>
              <w:left w:val="single" w:sz="4" w:space="0" w:color="auto"/>
              <w:bottom w:val="single" w:sz="4" w:space="0" w:color="auto"/>
              <w:right w:val="single" w:sz="4" w:space="0" w:color="auto"/>
            </w:tcBorders>
            <w:hideMark/>
          </w:tcPr>
          <w:p w:rsidR="000045C5" w:rsidRPr="0049044C" w:rsidRDefault="000045C5" w:rsidP="00E94A12">
            <w:pPr>
              <w:spacing w:after="0" w:line="240" w:lineRule="auto"/>
              <w:ind w:left="0" w:firstLine="0"/>
              <w:rPr>
                <w:sz w:val="24"/>
                <w:szCs w:val="24"/>
              </w:rPr>
            </w:pPr>
            <w:r w:rsidRPr="0049044C">
              <w:rPr>
                <w:sz w:val="24"/>
                <w:szCs w:val="24"/>
              </w:rPr>
              <w:t>State Standards</w:t>
            </w:r>
          </w:p>
          <w:p w:rsidR="000045C5" w:rsidRPr="0049044C" w:rsidRDefault="000045C5" w:rsidP="00E94A12">
            <w:pPr>
              <w:spacing w:after="0" w:line="240" w:lineRule="auto"/>
              <w:ind w:left="0" w:firstLine="0"/>
              <w:rPr>
                <w:sz w:val="24"/>
                <w:szCs w:val="24"/>
              </w:rPr>
            </w:pPr>
            <w:r w:rsidRPr="0049044C">
              <w:rPr>
                <w:sz w:val="24"/>
                <w:szCs w:val="24"/>
              </w:rPr>
              <w:t>Addressed</w:t>
            </w:r>
          </w:p>
        </w:tc>
        <w:tc>
          <w:tcPr>
            <w:tcW w:w="8028" w:type="dxa"/>
            <w:tcBorders>
              <w:top w:val="single" w:sz="4" w:space="0" w:color="auto"/>
              <w:left w:val="single" w:sz="4" w:space="0" w:color="auto"/>
              <w:bottom w:val="single" w:sz="4" w:space="0" w:color="auto"/>
              <w:right w:val="single" w:sz="4" w:space="0" w:color="auto"/>
            </w:tcBorders>
          </w:tcPr>
          <w:p w:rsidR="000045C5" w:rsidRPr="0049044C" w:rsidRDefault="000045C5" w:rsidP="00E94A12">
            <w:pPr>
              <w:spacing w:after="0" w:line="240" w:lineRule="auto"/>
              <w:ind w:left="0" w:firstLine="0"/>
              <w:rPr>
                <w:sz w:val="24"/>
                <w:szCs w:val="24"/>
              </w:rPr>
            </w:pPr>
          </w:p>
          <w:p w:rsidR="000045C5" w:rsidRPr="0049044C" w:rsidRDefault="000045C5" w:rsidP="00E94A12">
            <w:pPr>
              <w:spacing w:after="0" w:line="240" w:lineRule="auto"/>
              <w:ind w:left="0" w:firstLine="0"/>
              <w:rPr>
                <w:sz w:val="24"/>
                <w:szCs w:val="24"/>
              </w:rPr>
            </w:pPr>
            <w:r>
              <w:rPr>
                <w:sz w:val="24"/>
                <w:szCs w:val="24"/>
              </w:rPr>
              <w:t xml:space="preserve">ES2F: </w:t>
            </w:r>
          </w:p>
          <w:tbl>
            <w:tblPr>
              <w:tblW w:w="0" w:type="auto"/>
              <w:tblLook w:val="04A0" w:firstRow="1" w:lastRow="0" w:firstColumn="1" w:lastColumn="0" w:noHBand="0" w:noVBand="1"/>
            </w:tblPr>
            <w:tblGrid>
              <w:gridCol w:w="7812"/>
            </w:tblGrid>
            <w:tr w:rsidR="000045C5" w:rsidTr="00E94A12">
              <w:trPr>
                <w:trHeight w:val="580"/>
              </w:trPr>
              <w:tc>
                <w:tcPr>
                  <w:tcW w:w="0" w:type="auto"/>
                </w:tcPr>
                <w:p w:rsidR="000045C5" w:rsidRDefault="000045C5" w:rsidP="00E94A12">
                  <w:pPr>
                    <w:pStyle w:val="Default"/>
                    <w:rPr>
                      <w:rFonts w:asciiTheme="minorHAnsi" w:hAnsiTheme="minorHAnsi" w:cstheme="minorHAnsi"/>
                    </w:rPr>
                  </w:pPr>
                  <w:r w:rsidRPr="00294AA9">
                    <w:rPr>
                      <w:rFonts w:asciiTheme="minorHAnsi" w:hAnsiTheme="minorHAnsi" w:cstheme="minorHAnsi"/>
                    </w:rPr>
                    <w:t xml:space="preserve">Draw a labeled diagram showing how </w:t>
                  </w:r>
                  <w:r w:rsidRPr="00294AA9">
                    <w:rPr>
                      <w:rFonts w:asciiTheme="minorHAnsi" w:hAnsiTheme="minorHAnsi" w:cstheme="minorHAnsi"/>
                      <w:i/>
                      <w:iCs/>
                    </w:rPr>
                    <w:t xml:space="preserve">convection </w:t>
                  </w:r>
                  <w:r w:rsidRPr="00294AA9">
                    <w:rPr>
                      <w:rFonts w:asciiTheme="minorHAnsi" w:hAnsiTheme="minorHAnsi" w:cstheme="minorHAnsi"/>
                    </w:rPr>
                    <w:t xml:space="preserve">in the upper </w:t>
                  </w:r>
                  <w:r w:rsidRPr="00294AA9">
                    <w:rPr>
                      <w:rFonts w:asciiTheme="minorHAnsi" w:hAnsiTheme="minorHAnsi" w:cstheme="minorHAnsi"/>
                      <w:i/>
                      <w:iCs/>
                    </w:rPr>
                    <w:t xml:space="preserve">mantle </w:t>
                  </w:r>
                  <w:r w:rsidRPr="00294AA9">
                    <w:rPr>
                      <w:rFonts w:asciiTheme="minorHAnsi" w:hAnsiTheme="minorHAnsi" w:cstheme="minorHAnsi"/>
                    </w:rPr>
                    <w:t xml:space="preserve">drives movement of crustal plates. </w:t>
                  </w:r>
                  <w:r w:rsidRPr="00294AA9">
                    <w:rPr>
                      <w:rFonts w:asciiTheme="minorHAnsi" w:hAnsiTheme="minorHAnsi" w:cstheme="minorHAnsi"/>
                      <w:i/>
                      <w:iCs/>
                    </w:rPr>
                    <w:t xml:space="preserve">Describe </w:t>
                  </w:r>
                  <w:r w:rsidRPr="00294AA9">
                    <w:rPr>
                      <w:rFonts w:asciiTheme="minorHAnsi" w:hAnsiTheme="minorHAnsi" w:cstheme="minorHAnsi"/>
                    </w:rPr>
                    <w:t xml:space="preserve">what may happen when plate boundaries meet (e.g., earthquakes, </w:t>
                  </w:r>
                  <w:r w:rsidRPr="00294AA9">
                    <w:rPr>
                      <w:rFonts w:asciiTheme="minorHAnsi" w:hAnsiTheme="minorHAnsi" w:cstheme="minorHAnsi"/>
                      <w:i/>
                      <w:iCs/>
                    </w:rPr>
                    <w:t>tsunami</w:t>
                  </w:r>
                  <w:r w:rsidRPr="00294AA9">
                    <w:rPr>
                      <w:rFonts w:asciiTheme="minorHAnsi" w:hAnsiTheme="minorHAnsi" w:cstheme="minorHAnsi"/>
                    </w:rPr>
                    <w:t xml:space="preserve">, </w:t>
                  </w:r>
                  <w:r w:rsidRPr="00294AA9">
                    <w:rPr>
                      <w:rFonts w:asciiTheme="minorHAnsi" w:hAnsiTheme="minorHAnsi" w:cstheme="minorHAnsi"/>
                      <w:i/>
                      <w:iCs/>
                    </w:rPr>
                    <w:t>faults</w:t>
                  </w:r>
                  <w:r w:rsidRPr="00294AA9">
                    <w:rPr>
                      <w:rFonts w:asciiTheme="minorHAnsi" w:hAnsiTheme="minorHAnsi" w:cstheme="minorHAnsi"/>
                    </w:rPr>
                    <w:t xml:space="preserve">, mountain building), with examples from the Pacific Northwest. </w:t>
                  </w:r>
                </w:p>
                <w:p w:rsidR="000045C5" w:rsidRPr="00294AA9" w:rsidRDefault="000045C5" w:rsidP="00E94A12">
                  <w:pPr>
                    <w:pStyle w:val="Default"/>
                    <w:rPr>
                      <w:rFonts w:asciiTheme="minorHAnsi" w:hAnsiTheme="minorHAnsi" w:cstheme="minorHAnsi"/>
                    </w:rPr>
                  </w:pPr>
                </w:p>
              </w:tc>
            </w:tr>
            <w:tr w:rsidR="000045C5" w:rsidTr="00E94A12">
              <w:trPr>
                <w:trHeight w:val="435"/>
              </w:trPr>
              <w:tc>
                <w:tcPr>
                  <w:tcW w:w="0" w:type="auto"/>
                  <w:hideMark/>
                </w:tcPr>
                <w:p w:rsidR="000045C5" w:rsidRPr="00294AA9" w:rsidRDefault="000045C5" w:rsidP="00E94A12">
                  <w:pPr>
                    <w:pStyle w:val="Default"/>
                    <w:rPr>
                      <w:rFonts w:asciiTheme="minorHAnsi" w:hAnsiTheme="minorHAnsi" w:cstheme="minorHAnsi"/>
                    </w:rPr>
                  </w:pPr>
                  <w:r w:rsidRPr="00294AA9">
                    <w:rPr>
                      <w:rFonts w:asciiTheme="minorHAnsi" w:hAnsiTheme="minorHAnsi" w:cstheme="minorHAnsi"/>
                      <w:i/>
                      <w:iCs/>
                    </w:rPr>
                    <w:t xml:space="preserve">Explain how </w:t>
                  </w:r>
                  <w:r w:rsidRPr="00294AA9">
                    <w:rPr>
                      <w:rFonts w:asciiTheme="minorHAnsi" w:hAnsiTheme="minorHAnsi" w:cstheme="minorHAnsi"/>
                    </w:rPr>
                    <w:t xml:space="preserve">a given landform (e.g. mountain) has been shaped by processes that build up structures (e.g., uplift) and by processes that break down and carry away material (e.g., </w:t>
                  </w:r>
                  <w:r w:rsidRPr="00294AA9">
                    <w:rPr>
                      <w:rFonts w:asciiTheme="minorHAnsi" w:hAnsiTheme="minorHAnsi" w:cstheme="minorHAnsi"/>
                      <w:i/>
                      <w:iCs/>
                    </w:rPr>
                    <w:t xml:space="preserve">weathering </w:t>
                  </w:r>
                  <w:r w:rsidRPr="00294AA9">
                    <w:rPr>
                      <w:rFonts w:asciiTheme="minorHAnsi" w:hAnsiTheme="minorHAnsi" w:cstheme="minorHAnsi"/>
                    </w:rPr>
                    <w:t xml:space="preserve">and </w:t>
                  </w:r>
                  <w:r w:rsidRPr="00294AA9">
                    <w:rPr>
                      <w:rFonts w:asciiTheme="minorHAnsi" w:hAnsiTheme="minorHAnsi" w:cstheme="minorHAnsi"/>
                      <w:i/>
                      <w:iCs/>
                    </w:rPr>
                    <w:t>erosion</w:t>
                  </w:r>
                  <w:r w:rsidRPr="00294AA9">
                    <w:rPr>
                      <w:rFonts w:asciiTheme="minorHAnsi" w:hAnsiTheme="minorHAnsi" w:cstheme="minorHAnsi"/>
                    </w:rPr>
                    <w:t xml:space="preserve">). </w:t>
                  </w:r>
                </w:p>
              </w:tc>
            </w:tr>
          </w:tbl>
          <w:p w:rsidR="000045C5" w:rsidRPr="0049044C" w:rsidRDefault="000045C5" w:rsidP="00E94A12">
            <w:pPr>
              <w:spacing w:after="0" w:line="240" w:lineRule="auto"/>
              <w:ind w:left="0" w:firstLine="0"/>
              <w:rPr>
                <w:sz w:val="24"/>
                <w:szCs w:val="24"/>
              </w:rPr>
            </w:pPr>
          </w:p>
          <w:p w:rsidR="000045C5" w:rsidRDefault="000045C5" w:rsidP="00E94A12">
            <w:pPr>
              <w:spacing w:after="0" w:line="240" w:lineRule="auto"/>
              <w:ind w:left="0" w:firstLine="0"/>
              <w:rPr>
                <w:sz w:val="24"/>
                <w:szCs w:val="24"/>
              </w:rPr>
            </w:pPr>
            <w:r>
              <w:rPr>
                <w:sz w:val="24"/>
                <w:szCs w:val="24"/>
              </w:rPr>
              <w:t>INQE:</w:t>
            </w:r>
          </w:p>
          <w:p w:rsidR="000045C5" w:rsidRPr="0049044C" w:rsidRDefault="000045C5" w:rsidP="00E94A12">
            <w:pPr>
              <w:spacing w:after="0" w:line="240" w:lineRule="auto"/>
              <w:ind w:left="0" w:firstLine="0"/>
              <w:rPr>
                <w:sz w:val="24"/>
                <w:szCs w:val="24"/>
              </w:rPr>
            </w:pPr>
            <w:r>
              <w:rPr>
                <w:sz w:val="24"/>
                <w:szCs w:val="24"/>
              </w:rPr>
              <w:t>Create a model to represent the behavior of events.</w:t>
            </w:r>
          </w:p>
          <w:p w:rsidR="000045C5" w:rsidRPr="0049044C" w:rsidRDefault="000045C5" w:rsidP="00E94A12">
            <w:pPr>
              <w:spacing w:after="0" w:line="240" w:lineRule="auto"/>
              <w:ind w:left="0" w:firstLine="0"/>
              <w:rPr>
                <w:sz w:val="24"/>
                <w:szCs w:val="24"/>
              </w:rPr>
            </w:pPr>
          </w:p>
        </w:tc>
      </w:tr>
    </w:tbl>
    <w:p w:rsidR="000045C5" w:rsidRDefault="000045C5" w:rsidP="000045C5">
      <w:pPr>
        <w:spacing w:line="240" w:lineRule="auto"/>
        <w:ind w:left="0" w:firstLine="0"/>
        <w:rPr>
          <w:sz w:val="24"/>
          <w:szCs w:val="24"/>
        </w:rPr>
      </w:pPr>
    </w:p>
    <w:p w:rsidR="000045C5" w:rsidRDefault="000045C5" w:rsidP="000045C5">
      <w:pPr>
        <w:spacing w:line="240" w:lineRule="auto"/>
        <w:ind w:left="0" w:firstLine="0"/>
        <w:rPr>
          <w:sz w:val="24"/>
          <w:szCs w:val="24"/>
        </w:rPr>
      </w:pPr>
    </w:p>
    <w:p w:rsidR="00BC45B7" w:rsidRDefault="00BC45B7" w:rsidP="000045C5">
      <w:pPr>
        <w:spacing w:line="240" w:lineRule="auto"/>
        <w:ind w:left="0" w:firstLine="0"/>
        <w:rPr>
          <w:b/>
          <w:sz w:val="28"/>
          <w:szCs w:val="28"/>
        </w:rPr>
      </w:pPr>
    </w:p>
    <w:p w:rsidR="000045C5" w:rsidRDefault="00EC0B57" w:rsidP="000045C5">
      <w:pPr>
        <w:spacing w:line="240" w:lineRule="auto"/>
        <w:ind w:left="0" w:firstLine="0"/>
        <w:rPr>
          <w:b/>
          <w:sz w:val="28"/>
          <w:szCs w:val="28"/>
        </w:rPr>
      </w:pPr>
      <w:r w:rsidRPr="00EC0B57">
        <w:rPr>
          <w:b/>
          <w:sz w:val="28"/>
          <w:szCs w:val="28"/>
        </w:rPr>
        <w:t>Vocabulary</w:t>
      </w:r>
    </w:p>
    <w:tbl>
      <w:tblPr>
        <w:tblStyle w:val="TableGrid"/>
        <w:tblW w:w="0" w:type="auto"/>
        <w:tblLook w:val="04A0" w:firstRow="1" w:lastRow="0" w:firstColumn="1" w:lastColumn="0" w:noHBand="0" w:noVBand="1"/>
      </w:tblPr>
      <w:tblGrid>
        <w:gridCol w:w="2394"/>
        <w:gridCol w:w="2394"/>
        <w:gridCol w:w="2394"/>
        <w:gridCol w:w="2394"/>
      </w:tblGrid>
      <w:tr w:rsidR="00EC0B57" w:rsidTr="00EC0B57">
        <w:tc>
          <w:tcPr>
            <w:tcW w:w="2394" w:type="dxa"/>
          </w:tcPr>
          <w:p w:rsidR="00EC0B57" w:rsidRDefault="00EC0B57" w:rsidP="00EC0B57">
            <w:pPr>
              <w:ind w:left="0" w:firstLine="0"/>
              <w:jc w:val="center"/>
              <w:rPr>
                <w:sz w:val="28"/>
                <w:szCs w:val="28"/>
              </w:rPr>
            </w:pPr>
            <w:r>
              <w:rPr>
                <w:sz w:val="28"/>
                <w:szCs w:val="28"/>
              </w:rPr>
              <w:t>continental drift</w:t>
            </w:r>
          </w:p>
        </w:tc>
        <w:tc>
          <w:tcPr>
            <w:tcW w:w="2394" w:type="dxa"/>
          </w:tcPr>
          <w:p w:rsidR="00EC0B57" w:rsidRDefault="00EC0B57" w:rsidP="00EC0B57">
            <w:pPr>
              <w:ind w:left="0" w:firstLine="0"/>
              <w:jc w:val="center"/>
              <w:rPr>
                <w:sz w:val="28"/>
                <w:szCs w:val="28"/>
              </w:rPr>
            </w:pPr>
            <w:proofErr w:type="spellStart"/>
            <w:r>
              <w:rPr>
                <w:sz w:val="28"/>
                <w:szCs w:val="28"/>
              </w:rPr>
              <w:t>Pangea</w:t>
            </w:r>
            <w:proofErr w:type="spellEnd"/>
          </w:p>
        </w:tc>
        <w:tc>
          <w:tcPr>
            <w:tcW w:w="2394" w:type="dxa"/>
          </w:tcPr>
          <w:p w:rsidR="00EC0B57" w:rsidRDefault="00EC0B57" w:rsidP="00EC0B57">
            <w:pPr>
              <w:ind w:left="0" w:firstLine="0"/>
              <w:jc w:val="center"/>
              <w:rPr>
                <w:sz w:val="28"/>
                <w:szCs w:val="28"/>
              </w:rPr>
            </w:pPr>
            <w:r>
              <w:rPr>
                <w:sz w:val="28"/>
                <w:szCs w:val="28"/>
              </w:rPr>
              <w:t>fossil</w:t>
            </w:r>
          </w:p>
        </w:tc>
        <w:tc>
          <w:tcPr>
            <w:tcW w:w="2394" w:type="dxa"/>
          </w:tcPr>
          <w:p w:rsidR="00EC0B57" w:rsidRDefault="00EC0B57" w:rsidP="00EC0B57">
            <w:pPr>
              <w:ind w:left="0" w:firstLine="0"/>
              <w:jc w:val="center"/>
              <w:rPr>
                <w:sz w:val="28"/>
                <w:szCs w:val="28"/>
              </w:rPr>
            </w:pPr>
            <w:r>
              <w:rPr>
                <w:sz w:val="28"/>
                <w:szCs w:val="28"/>
              </w:rPr>
              <w:t>plate</w:t>
            </w:r>
          </w:p>
        </w:tc>
      </w:tr>
      <w:tr w:rsidR="00EC0B57" w:rsidTr="00EC0B57">
        <w:tc>
          <w:tcPr>
            <w:tcW w:w="2394" w:type="dxa"/>
          </w:tcPr>
          <w:p w:rsidR="00EC0B57" w:rsidRDefault="00EC0B57" w:rsidP="00EC0B57">
            <w:pPr>
              <w:ind w:left="0" w:firstLine="0"/>
              <w:jc w:val="center"/>
              <w:rPr>
                <w:sz w:val="28"/>
                <w:szCs w:val="28"/>
              </w:rPr>
            </w:pPr>
            <w:r>
              <w:rPr>
                <w:sz w:val="28"/>
                <w:szCs w:val="28"/>
              </w:rPr>
              <w:t>plate tectonics</w:t>
            </w:r>
          </w:p>
        </w:tc>
        <w:tc>
          <w:tcPr>
            <w:tcW w:w="2394" w:type="dxa"/>
          </w:tcPr>
          <w:p w:rsidR="00EC0B57" w:rsidRDefault="00EC0B57" w:rsidP="00EC0B57">
            <w:pPr>
              <w:ind w:left="0" w:firstLine="0"/>
              <w:jc w:val="center"/>
              <w:rPr>
                <w:sz w:val="28"/>
                <w:szCs w:val="28"/>
              </w:rPr>
            </w:pPr>
            <w:r>
              <w:rPr>
                <w:sz w:val="28"/>
                <w:szCs w:val="28"/>
              </w:rPr>
              <w:t>divergent boundary</w:t>
            </w:r>
          </w:p>
        </w:tc>
        <w:tc>
          <w:tcPr>
            <w:tcW w:w="2394" w:type="dxa"/>
          </w:tcPr>
          <w:p w:rsidR="00EC0B57" w:rsidRDefault="00EC0B57" w:rsidP="00EC0B57">
            <w:pPr>
              <w:ind w:left="0" w:firstLine="0"/>
              <w:jc w:val="center"/>
              <w:rPr>
                <w:sz w:val="28"/>
                <w:szCs w:val="28"/>
              </w:rPr>
            </w:pPr>
            <w:r>
              <w:rPr>
                <w:sz w:val="28"/>
                <w:szCs w:val="28"/>
              </w:rPr>
              <w:t>convergent boundary</w:t>
            </w:r>
          </w:p>
        </w:tc>
        <w:tc>
          <w:tcPr>
            <w:tcW w:w="2394" w:type="dxa"/>
          </w:tcPr>
          <w:p w:rsidR="00EC0B57" w:rsidRDefault="00EC0B57" w:rsidP="00EC0B57">
            <w:pPr>
              <w:ind w:left="0" w:firstLine="0"/>
              <w:jc w:val="center"/>
              <w:rPr>
                <w:sz w:val="28"/>
                <w:szCs w:val="28"/>
              </w:rPr>
            </w:pPr>
            <w:r>
              <w:rPr>
                <w:sz w:val="28"/>
                <w:szCs w:val="28"/>
              </w:rPr>
              <w:t>transform boundary</w:t>
            </w:r>
          </w:p>
        </w:tc>
      </w:tr>
    </w:tbl>
    <w:p w:rsidR="00EC0B57" w:rsidRDefault="00EC0B57" w:rsidP="000045C5">
      <w:pPr>
        <w:spacing w:line="240" w:lineRule="auto"/>
        <w:ind w:left="0" w:firstLine="0"/>
        <w:rPr>
          <w:sz w:val="28"/>
          <w:szCs w:val="28"/>
        </w:rPr>
      </w:pPr>
    </w:p>
    <w:p w:rsidR="00BC45B7" w:rsidRDefault="00BC45B7" w:rsidP="000045C5">
      <w:pPr>
        <w:spacing w:line="240" w:lineRule="auto"/>
        <w:ind w:left="0" w:firstLine="0"/>
        <w:rPr>
          <w:sz w:val="28"/>
          <w:szCs w:val="28"/>
        </w:rPr>
      </w:pPr>
    </w:p>
    <w:p w:rsidR="00BC45B7" w:rsidRPr="00EC0B57" w:rsidRDefault="00BC45B7" w:rsidP="000045C5">
      <w:pPr>
        <w:spacing w:line="240" w:lineRule="auto"/>
        <w:ind w:left="0" w:firstLine="0"/>
        <w:rPr>
          <w:sz w:val="28"/>
          <w:szCs w:val="28"/>
        </w:rPr>
      </w:pPr>
    </w:p>
    <w:p w:rsidR="000045C5" w:rsidRPr="0049044C" w:rsidRDefault="000045C5" w:rsidP="000045C5">
      <w:pPr>
        <w:spacing w:line="240" w:lineRule="auto"/>
        <w:ind w:left="0" w:firstLine="0"/>
        <w:rPr>
          <w:b/>
          <w:sz w:val="28"/>
          <w:szCs w:val="28"/>
        </w:rPr>
      </w:pPr>
      <w:r w:rsidRPr="0049044C">
        <w:rPr>
          <w:b/>
          <w:sz w:val="28"/>
          <w:szCs w:val="28"/>
        </w:rPr>
        <w:t xml:space="preserve">Use the calendar to document your progress each day.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0045C5" w:rsidTr="00794BBC">
        <w:tc>
          <w:tcPr>
            <w:tcW w:w="1915" w:type="dxa"/>
            <w:tcBorders>
              <w:top w:val="single" w:sz="4" w:space="0" w:color="auto"/>
              <w:left w:val="single" w:sz="4" w:space="0" w:color="auto"/>
              <w:bottom w:val="single" w:sz="4" w:space="0" w:color="auto"/>
              <w:right w:val="single" w:sz="4" w:space="0" w:color="auto"/>
            </w:tcBorders>
            <w:hideMark/>
          </w:tcPr>
          <w:p w:rsidR="000045C5" w:rsidRDefault="000045C5" w:rsidP="00E94A12">
            <w:pPr>
              <w:spacing w:after="0" w:line="240" w:lineRule="auto"/>
              <w:ind w:left="0" w:firstLine="0"/>
              <w:jc w:val="center"/>
              <w:rPr>
                <w:b/>
                <w:sz w:val="20"/>
                <w:szCs w:val="20"/>
              </w:rPr>
            </w:pPr>
            <w:r>
              <w:rPr>
                <w:b/>
                <w:sz w:val="20"/>
                <w:szCs w:val="20"/>
              </w:rPr>
              <w:t>Monday</w:t>
            </w:r>
          </w:p>
        </w:tc>
        <w:tc>
          <w:tcPr>
            <w:tcW w:w="1915" w:type="dxa"/>
            <w:tcBorders>
              <w:top w:val="single" w:sz="4" w:space="0" w:color="auto"/>
              <w:left w:val="single" w:sz="4" w:space="0" w:color="auto"/>
              <w:bottom w:val="single" w:sz="4" w:space="0" w:color="auto"/>
              <w:right w:val="single" w:sz="4" w:space="0" w:color="auto"/>
            </w:tcBorders>
            <w:hideMark/>
          </w:tcPr>
          <w:p w:rsidR="000045C5" w:rsidRDefault="000045C5" w:rsidP="00E94A12">
            <w:pPr>
              <w:spacing w:after="0" w:line="240" w:lineRule="auto"/>
              <w:ind w:left="0" w:firstLine="0"/>
              <w:jc w:val="center"/>
              <w:rPr>
                <w:b/>
                <w:sz w:val="20"/>
                <w:szCs w:val="20"/>
              </w:rPr>
            </w:pPr>
            <w:r>
              <w:rPr>
                <w:b/>
                <w:sz w:val="20"/>
                <w:szCs w:val="20"/>
              </w:rPr>
              <w:t>Tuesday</w:t>
            </w:r>
          </w:p>
        </w:tc>
        <w:tc>
          <w:tcPr>
            <w:tcW w:w="1915" w:type="dxa"/>
            <w:tcBorders>
              <w:top w:val="single" w:sz="4" w:space="0" w:color="auto"/>
              <w:left w:val="single" w:sz="4" w:space="0" w:color="auto"/>
              <w:bottom w:val="single" w:sz="4" w:space="0" w:color="auto"/>
              <w:right w:val="single" w:sz="4" w:space="0" w:color="auto"/>
            </w:tcBorders>
            <w:hideMark/>
          </w:tcPr>
          <w:p w:rsidR="000045C5" w:rsidRDefault="000045C5" w:rsidP="00E94A12">
            <w:pPr>
              <w:spacing w:after="0" w:line="240" w:lineRule="auto"/>
              <w:ind w:left="0" w:firstLine="0"/>
              <w:jc w:val="center"/>
              <w:rPr>
                <w:b/>
                <w:sz w:val="20"/>
                <w:szCs w:val="20"/>
              </w:rPr>
            </w:pPr>
            <w:r>
              <w:rPr>
                <w:b/>
                <w:sz w:val="20"/>
                <w:szCs w:val="20"/>
              </w:rPr>
              <w:t>Wednesday</w:t>
            </w:r>
          </w:p>
        </w:tc>
        <w:tc>
          <w:tcPr>
            <w:tcW w:w="1915" w:type="dxa"/>
            <w:tcBorders>
              <w:top w:val="single" w:sz="4" w:space="0" w:color="auto"/>
              <w:left w:val="single" w:sz="4" w:space="0" w:color="auto"/>
              <w:bottom w:val="single" w:sz="4" w:space="0" w:color="auto"/>
              <w:right w:val="single" w:sz="4" w:space="0" w:color="auto"/>
            </w:tcBorders>
            <w:hideMark/>
          </w:tcPr>
          <w:p w:rsidR="000045C5" w:rsidRDefault="000045C5" w:rsidP="00E94A12">
            <w:pPr>
              <w:spacing w:after="0" w:line="240" w:lineRule="auto"/>
              <w:ind w:left="0" w:firstLine="0"/>
              <w:jc w:val="center"/>
              <w:rPr>
                <w:b/>
                <w:sz w:val="20"/>
                <w:szCs w:val="20"/>
              </w:rPr>
            </w:pPr>
            <w:r>
              <w:rPr>
                <w:b/>
                <w:sz w:val="20"/>
                <w:szCs w:val="20"/>
              </w:rPr>
              <w:t>Thursday</w:t>
            </w:r>
          </w:p>
        </w:tc>
        <w:tc>
          <w:tcPr>
            <w:tcW w:w="1916" w:type="dxa"/>
            <w:tcBorders>
              <w:top w:val="single" w:sz="4" w:space="0" w:color="auto"/>
              <w:left w:val="single" w:sz="4" w:space="0" w:color="auto"/>
              <w:bottom w:val="single" w:sz="4" w:space="0" w:color="auto"/>
              <w:right w:val="single" w:sz="4" w:space="0" w:color="auto"/>
            </w:tcBorders>
            <w:hideMark/>
          </w:tcPr>
          <w:p w:rsidR="000045C5" w:rsidRDefault="000045C5" w:rsidP="00E94A12">
            <w:pPr>
              <w:spacing w:after="0" w:line="240" w:lineRule="auto"/>
              <w:ind w:left="0" w:firstLine="0"/>
              <w:jc w:val="center"/>
              <w:rPr>
                <w:b/>
                <w:sz w:val="20"/>
                <w:szCs w:val="20"/>
              </w:rPr>
            </w:pPr>
            <w:r>
              <w:rPr>
                <w:b/>
                <w:sz w:val="20"/>
                <w:szCs w:val="20"/>
              </w:rPr>
              <w:t>Friday</w:t>
            </w:r>
          </w:p>
        </w:tc>
      </w:tr>
      <w:tr w:rsidR="000045C5" w:rsidTr="00794BBC">
        <w:tc>
          <w:tcPr>
            <w:tcW w:w="1915" w:type="dxa"/>
            <w:tcBorders>
              <w:top w:val="single" w:sz="4" w:space="0" w:color="auto"/>
              <w:left w:val="single" w:sz="4" w:space="0" w:color="auto"/>
              <w:bottom w:val="single" w:sz="4" w:space="0" w:color="auto"/>
              <w:right w:val="single" w:sz="4" w:space="0" w:color="auto"/>
            </w:tcBorders>
          </w:tcPr>
          <w:p w:rsidR="00561EE6" w:rsidRDefault="00561EE6" w:rsidP="00561EE6">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5/6</w:t>
            </w:r>
          </w:p>
          <w:p w:rsidR="00561EE6" w:rsidRDefault="00561EE6" w:rsidP="00561EE6">
            <w:pPr>
              <w:spacing w:after="0" w:line="240" w:lineRule="auto"/>
              <w:rPr>
                <w:rFonts w:asciiTheme="minorHAnsi" w:hAnsiTheme="minorHAnsi" w:cstheme="minorHAnsi"/>
                <w:b/>
                <w:sz w:val="24"/>
                <w:szCs w:val="24"/>
              </w:rPr>
            </w:pPr>
          </w:p>
          <w:p w:rsidR="00794BBC" w:rsidRDefault="00794BBC" w:rsidP="00561EE6">
            <w:pPr>
              <w:spacing w:after="0" w:line="240" w:lineRule="auto"/>
              <w:rPr>
                <w:rFonts w:asciiTheme="minorHAnsi" w:hAnsiTheme="minorHAnsi" w:cstheme="minorHAnsi"/>
                <w:b/>
                <w:sz w:val="24"/>
                <w:szCs w:val="24"/>
              </w:rPr>
            </w:pPr>
            <w:r>
              <w:rPr>
                <w:rFonts w:asciiTheme="minorHAnsi" w:hAnsiTheme="minorHAnsi" w:cstheme="minorHAnsi"/>
                <w:b/>
                <w:sz w:val="24"/>
                <w:szCs w:val="24"/>
              </w:rPr>
              <w:t>Prediction Guide</w:t>
            </w:r>
          </w:p>
          <w:p w:rsidR="00561EE6" w:rsidRDefault="00561EE6" w:rsidP="00794BBC">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Pang</w:t>
            </w:r>
            <w:r w:rsidR="00794BBC">
              <w:rPr>
                <w:rFonts w:asciiTheme="minorHAnsi" w:hAnsiTheme="minorHAnsi" w:cstheme="minorHAnsi"/>
                <w:b/>
                <w:sz w:val="24"/>
                <w:szCs w:val="24"/>
              </w:rPr>
              <w:t>a</w:t>
            </w:r>
            <w:r>
              <w:rPr>
                <w:rFonts w:asciiTheme="minorHAnsi" w:hAnsiTheme="minorHAnsi" w:cstheme="minorHAnsi"/>
                <w:b/>
                <w:sz w:val="24"/>
                <w:szCs w:val="24"/>
              </w:rPr>
              <w:t>ea Puzzle</w:t>
            </w:r>
          </w:p>
          <w:p w:rsidR="000045C5" w:rsidRPr="005650EF" w:rsidRDefault="00561EE6" w:rsidP="00794BBC">
            <w:pPr>
              <w:spacing w:after="0" w:line="240" w:lineRule="auto"/>
              <w:ind w:left="0" w:firstLine="0"/>
              <w:jc w:val="center"/>
              <w:rPr>
                <w:rFonts w:asciiTheme="minorHAnsi" w:hAnsiTheme="minorHAnsi" w:cstheme="minorHAnsi"/>
                <w:b/>
                <w:sz w:val="24"/>
                <w:szCs w:val="24"/>
              </w:rPr>
            </w:pPr>
            <w:r>
              <w:rPr>
                <w:rFonts w:asciiTheme="minorHAnsi" w:hAnsiTheme="minorHAnsi" w:cstheme="minorHAnsi"/>
                <w:b/>
                <w:sz w:val="24"/>
                <w:szCs w:val="24"/>
              </w:rPr>
              <w:t>and worksheet</w:t>
            </w:r>
          </w:p>
        </w:tc>
        <w:tc>
          <w:tcPr>
            <w:tcW w:w="1915" w:type="dxa"/>
            <w:tcBorders>
              <w:top w:val="single" w:sz="4" w:space="0" w:color="auto"/>
              <w:left w:val="single" w:sz="4" w:space="0" w:color="auto"/>
              <w:bottom w:val="single" w:sz="4" w:space="0" w:color="auto"/>
              <w:right w:val="single" w:sz="4" w:space="0" w:color="auto"/>
            </w:tcBorders>
          </w:tcPr>
          <w:p w:rsidR="00561EE6" w:rsidRDefault="00561EE6" w:rsidP="00561EE6">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5/7</w:t>
            </w:r>
          </w:p>
          <w:p w:rsidR="00561EE6" w:rsidRPr="00561EE6" w:rsidRDefault="00561EE6" w:rsidP="00561EE6">
            <w:pPr>
              <w:spacing w:after="0" w:line="240" w:lineRule="auto"/>
              <w:jc w:val="right"/>
              <w:rPr>
                <w:rFonts w:asciiTheme="minorHAnsi" w:hAnsiTheme="minorHAnsi" w:cstheme="minorHAnsi"/>
                <w:b/>
                <w:sz w:val="24"/>
                <w:szCs w:val="24"/>
              </w:rPr>
            </w:pPr>
          </w:p>
          <w:p w:rsidR="00561EE6" w:rsidRDefault="00561EE6" w:rsidP="00561EE6">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Read textbook</w:t>
            </w:r>
          </w:p>
          <w:p w:rsidR="00561EE6" w:rsidRPr="00561EE6" w:rsidRDefault="00561EE6" w:rsidP="00561EE6">
            <w:pPr>
              <w:spacing w:after="0" w:line="240" w:lineRule="auto"/>
              <w:jc w:val="center"/>
              <w:rPr>
                <w:rFonts w:asciiTheme="minorHAnsi" w:hAnsiTheme="minorHAnsi" w:cstheme="minorHAnsi"/>
                <w:b/>
                <w:sz w:val="24"/>
                <w:szCs w:val="24"/>
              </w:rPr>
            </w:pPr>
            <w:r w:rsidRPr="00561EE6">
              <w:rPr>
                <w:rFonts w:asciiTheme="minorHAnsi" w:hAnsiTheme="minorHAnsi" w:cstheme="minorHAnsi"/>
                <w:b/>
                <w:sz w:val="24"/>
                <w:szCs w:val="24"/>
              </w:rPr>
              <w:t>pages 136-154</w:t>
            </w:r>
          </w:p>
          <w:p w:rsidR="00561EE6" w:rsidRPr="00561EE6" w:rsidRDefault="00561EE6" w:rsidP="00561EE6">
            <w:pPr>
              <w:spacing w:after="0" w:line="240" w:lineRule="auto"/>
              <w:jc w:val="center"/>
              <w:rPr>
                <w:rFonts w:asciiTheme="minorHAnsi" w:hAnsiTheme="minorHAnsi" w:cstheme="minorHAnsi"/>
                <w:b/>
                <w:sz w:val="24"/>
                <w:szCs w:val="24"/>
              </w:rPr>
            </w:pPr>
          </w:p>
          <w:p w:rsidR="000045C5" w:rsidRDefault="00561EE6" w:rsidP="00561EE6">
            <w:pPr>
              <w:spacing w:after="0" w:line="240" w:lineRule="auto"/>
              <w:jc w:val="center"/>
              <w:rPr>
                <w:rFonts w:asciiTheme="minorHAnsi" w:hAnsiTheme="minorHAnsi" w:cstheme="minorHAnsi"/>
                <w:b/>
                <w:sz w:val="24"/>
                <w:szCs w:val="24"/>
              </w:rPr>
            </w:pPr>
            <w:r w:rsidRPr="00561EE6">
              <w:rPr>
                <w:rFonts w:asciiTheme="minorHAnsi" w:hAnsiTheme="minorHAnsi" w:cstheme="minorHAnsi"/>
                <w:b/>
                <w:sz w:val="24"/>
                <w:szCs w:val="24"/>
              </w:rPr>
              <w:t>Questions</w:t>
            </w:r>
          </w:p>
          <w:p w:rsidR="00561EE6" w:rsidRPr="005650EF" w:rsidRDefault="00561EE6" w:rsidP="00561EE6">
            <w:pPr>
              <w:spacing w:after="0" w:line="240" w:lineRule="auto"/>
              <w:jc w:val="center"/>
              <w:rPr>
                <w:rFonts w:asciiTheme="minorHAnsi" w:hAnsiTheme="minorHAnsi" w:cstheme="minorHAnsi"/>
                <w:b/>
                <w:sz w:val="24"/>
                <w:szCs w:val="24"/>
              </w:rPr>
            </w:pPr>
          </w:p>
        </w:tc>
        <w:tc>
          <w:tcPr>
            <w:tcW w:w="1915" w:type="dxa"/>
            <w:tcBorders>
              <w:top w:val="single" w:sz="4" w:space="0" w:color="auto"/>
              <w:left w:val="single" w:sz="4" w:space="0" w:color="auto"/>
              <w:bottom w:val="single" w:sz="4" w:space="0" w:color="auto"/>
              <w:right w:val="single" w:sz="4" w:space="0" w:color="auto"/>
            </w:tcBorders>
          </w:tcPr>
          <w:p w:rsidR="00561EE6" w:rsidRDefault="00561EE6" w:rsidP="00561EE6">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5/8</w:t>
            </w:r>
          </w:p>
          <w:p w:rsidR="00561EE6" w:rsidRPr="00561EE6" w:rsidRDefault="00561EE6" w:rsidP="00561EE6">
            <w:pPr>
              <w:spacing w:after="0" w:line="240" w:lineRule="auto"/>
              <w:ind w:left="0" w:firstLine="0"/>
              <w:jc w:val="right"/>
              <w:rPr>
                <w:rFonts w:asciiTheme="minorHAnsi" w:hAnsiTheme="minorHAnsi" w:cstheme="minorHAnsi"/>
                <w:b/>
                <w:sz w:val="24"/>
                <w:szCs w:val="24"/>
              </w:rPr>
            </w:pPr>
          </w:p>
          <w:p w:rsidR="00794BBC" w:rsidRDefault="00794BBC" w:rsidP="00561EE6">
            <w:pPr>
              <w:spacing w:after="0" w:line="240" w:lineRule="auto"/>
              <w:ind w:left="0" w:firstLine="0"/>
              <w:jc w:val="center"/>
              <w:rPr>
                <w:rFonts w:asciiTheme="minorHAnsi" w:hAnsiTheme="minorHAnsi" w:cstheme="minorHAnsi"/>
                <w:b/>
                <w:sz w:val="24"/>
                <w:szCs w:val="24"/>
              </w:rPr>
            </w:pPr>
            <w:r>
              <w:rPr>
                <w:rFonts w:asciiTheme="minorHAnsi" w:hAnsiTheme="minorHAnsi" w:cstheme="minorHAnsi"/>
                <w:b/>
                <w:sz w:val="24"/>
                <w:szCs w:val="24"/>
              </w:rPr>
              <w:t>GLAD</w:t>
            </w:r>
          </w:p>
          <w:p w:rsidR="00794BBC" w:rsidRDefault="00794BBC" w:rsidP="00561EE6">
            <w:pPr>
              <w:spacing w:after="0" w:line="240" w:lineRule="auto"/>
              <w:ind w:left="0" w:firstLine="0"/>
              <w:jc w:val="center"/>
              <w:rPr>
                <w:rFonts w:asciiTheme="minorHAnsi" w:hAnsiTheme="minorHAnsi" w:cstheme="minorHAnsi"/>
                <w:b/>
                <w:sz w:val="24"/>
                <w:szCs w:val="24"/>
              </w:rPr>
            </w:pPr>
          </w:p>
          <w:p w:rsidR="000045C5" w:rsidRPr="005650EF" w:rsidRDefault="000045C5" w:rsidP="00561EE6">
            <w:pPr>
              <w:spacing w:after="0" w:line="240" w:lineRule="auto"/>
              <w:ind w:left="0" w:firstLine="0"/>
              <w:jc w:val="center"/>
              <w:rPr>
                <w:rFonts w:asciiTheme="minorHAnsi" w:hAnsiTheme="minorHAnsi" w:cstheme="minorHAnsi"/>
                <w:b/>
                <w:sz w:val="24"/>
                <w:szCs w:val="24"/>
              </w:rPr>
            </w:pPr>
          </w:p>
        </w:tc>
        <w:tc>
          <w:tcPr>
            <w:tcW w:w="1915" w:type="dxa"/>
            <w:tcBorders>
              <w:top w:val="single" w:sz="4" w:space="0" w:color="auto"/>
              <w:left w:val="single" w:sz="4" w:space="0" w:color="auto"/>
              <w:bottom w:val="single" w:sz="4" w:space="0" w:color="auto"/>
              <w:right w:val="single" w:sz="4" w:space="0" w:color="auto"/>
            </w:tcBorders>
          </w:tcPr>
          <w:p w:rsidR="000045C5" w:rsidRDefault="00561EE6" w:rsidP="00561EE6">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5/9</w:t>
            </w:r>
          </w:p>
          <w:p w:rsidR="00561EE6" w:rsidRDefault="00561EE6" w:rsidP="00561EE6">
            <w:pPr>
              <w:spacing w:after="0" w:line="240" w:lineRule="auto"/>
              <w:jc w:val="right"/>
              <w:rPr>
                <w:rFonts w:asciiTheme="minorHAnsi" w:hAnsiTheme="minorHAnsi" w:cstheme="minorHAnsi"/>
                <w:b/>
                <w:sz w:val="24"/>
                <w:szCs w:val="24"/>
              </w:rPr>
            </w:pPr>
          </w:p>
          <w:p w:rsidR="0008393D" w:rsidRPr="005650EF" w:rsidRDefault="0008393D" w:rsidP="00794BBC">
            <w:pPr>
              <w:spacing w:after="0" w:line="240" w:lineRule="auto"/>
              <w:jc w:val="center"/>
              <w:rPr>
                <w:rFonts w:asciiTheme="minorHAnsi" w:hAnsiTheme="minorHAnsi" w:cstheme="minorHAnsi"/>
                <w:b/>
                <w:sz w:val="24"/>
                <w:szCs w:val="24"/>
              </w:rPr>
            </w:pPr>
            <w:r w:rsidRPr="00794BBC">
              <w:rPr>
                <w:rFonts w:asciiTheme="minorHAnsi" w:hAnsiTheme="minorHAnsi" w:cstheme="minorHAnsi"/>
                <w:b/>
                <w:sz w:val="24"/>
                <w:szCs w:val="24"/>
              </w:rPr>
              <w:t>Work Day</w:t>
            </w:r>
          </w:p>
        </w:tc>
        <w:tc>
          <w:tcPr>
            <w:tcW w:w="1916" w:type="dxa"/>
            <w:tcBorders>
              <w:top w:val="single" w:sz="4" w:space="0" w:color="auto"/>
              <w:left w:val="single" w:sz="4" w:space="0" w:color="auto"/>
              <w:bottom w:val="single" w:sz="4" w:space="0" w:color="auto"/>
              <w:right w:val="single" w:sz="4" w:space="0" w:color="auto"/>
            </w:tcBorders>
          </w:tcPr>
          <w:p w:rsidR="00561EE6" w:rsidRDefault="00561EE6" w:rsidP="00561EE6">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5/10</w:t>
            </w:r>
          </w:p>
          <w:p w:rsidR="00561EE6" w:rsidRPr="00561EE6" w:rsidRDefault="00561EE6" w:rsidP="00561EE6">
            <w:pPr>
              <w:spacing w:after="0" w:line="240" w:lineRule="auto"/>
              <w:jc w:val="right"/>
              <w:rPr>
                <w:rFonts w:asciiTheme="minorHAnsi" w:hAnsiTheme="minorHAnsi" w:cstheme="minorHAnsi"/>
                <w:b/>
                <w:sz w:val="24"/>
                <w:szCs w:val="24"/>
              </w:rPr>
            </w:pPr>
          </w:p>
          <w:p w:rsidR="0008393D" w:rsidRDefault="0008393D" w:rsidP="0008393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GLAD</w:t>
            </w:r>
          </w:p>
          <w:p w:rsidR="0008393D" w:rsidRDefault="0008393D" w:rsidP="0008393D">
            <w:pPr>
              <w:spacing w:after="0" w:line="240" w:lineRule="auto"/>
              <w:jc w:val="center"/>
              <w:rPr>
                <w:rFonts w:asciiTheme="minorHAnsi" w:hAnsiTheme="minorHAnsi" w:cstheme="minorHAnsi"/>
                <w:b/>
                <w:sz w:val="24"/>
                <w:szCs w:val="24"/>
              </w:rPr>
            </w:pPr>
          </w:p>
          <w:p w:rsidR="0008393D" w:rsidRPr="0008393D" w:rsidRDefault="0008393D" w:rsidP="0008393D">
            <w:pPr>
              <w:spacing w:after="0" w:line="240" w:lineRule="auto"/>
              <w:jc w:val="center"/>
              <w:rPr>
                <w:rFonts w:asciiTheme="minorHAnsi" w:hAnsiTheme="minorHAnsi" w:cstheme="minorHAnsi"/>
                <w:b/>
                <w:sz w:val="24"/>
                <w:szCs w:val="24"/>
              </w:rPr>
            </w:pPr>
            <w:r w:rsidRPr="0008393D">
              <w:rPr>
                <w:rFonts w:asciiTheme="minorHAnsi" w:hAnsiTheme="minorHAnsi" w:cstheme="minorHAnsi"/>
                <w:b/>
                <w:sz w:val="24"/>
                <w:szCs w:val="24"/>
              </w:rPr>
              <w:t>Plate Boundary</w:t>
            </w:r>
          </w:p>
          <w:p w:rsidR="000045C5" w:rsidRPr="005650EF" w:rsidRDefault="0008393D" w:rsidP="0008393D">
            <w:pPr>
              <w:spacing w:after="0" w:line="240" w:lineRule="auto"/>
              <w:jc w:val="center"/>
              <w:rPr>
                <w:rFonts w:asciiTheme="minorHAnsi" w:hAnsiTheme="minorHAnsi" w:cstheme="minorHAnsi"/>
                <w:b/>
                <w:sz w:val="24"/>
                <w:szCs w:val="24"/>
              </w:rPr>
            </w:pPr>
            <w:r w:rsidRPr="0008393D">
              <w:rPr>
                <w:rFonts w:asciiTheme="minorHAnsi" w:hAnsiTheme="minorHAnsi" w:cstheme="minorHAnsi"/>
                <w:b/>
                <w:sz w:val="24"/>
                <w:szCs w:val="24"/>
              </w:rPr>
              <w:t>Worksheet</w:t>
            </w:r>
          </w:p>
        </w:tc>
      </w:tr>
      <w:tr w:rsidR="000045C5" w:rsidTr="00794BBC">
        <w:tc>
          <w:tcPr>
            <w:tcW w:w="1915" w:type="dxa"/>
            <w:tcBorders>
              <w:top w:val="single" w:sz="4" w:space="0" w:color="auto"/>
              <w:left w:val="single" w:sz="4" w:space="0" w:color="auto"/>
              <w:bottom w:val="single" w:sz="4" w:space="0" w:color="auto"/>
              <w:right w:val="single" w:sz="4" w:space="0" w:color="auto"/>
            </w:tcBorders>
          </w:tcPr>
          <w:p w:rsidR="000045C5" w:rsidRDefault="000045C5" w:rsidP="00561EE6">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5/13</w:t>
            </w:r>
          </w:p>
          <w:p w:rsidR="00794BBC" w:rsidRDefault="00794BBC" w:rsidP="00561EE6">
            <w:pPr>
              <w:spacing w:after="0" w:line="240" w:lineRule="auto"/>
              <w:jc w:val="right"/>
              <w:rPr>
                <w:rFonts w:asciiTheme="minorHAnsi" w:hAnsiTheme="minorHAnsi" w:cstheme="minorHAnsi"/>
                <w:b/>
                <w:sz w:val="24"/>
                <w:szCs w:val="24"/>
              </w:rPr>
            </w:pPr>
          </w:p>
          <w:p w:rsidR="0008393D" w:rsidRPr="0008393D" w:rsidRDefault="0008393D" w:rsidP="0008393D">
            <w:pPr>
              <w:spacing w:after="0" w:line="240" w:lineRule="auto"/>
              <w:jc w:val="center"/>
              <w:rPr>
                <w:rFonts w:asciiTheme="minorHAnsi" w:hAnsiTheme="minorHAnsi" w:cstheme="minorHAnsi"/>
                <w:b/>
                <w:sz w:val="24"/>
                <w:szCs w:val="24"/>
              </w:rPr>
            </w:pPr>
            <w:r w:rsidRPr="0008393D">
              <w:rPr>
                <w:rFonts w:asciiTheme="minorHAnsi" w:hAnsiTheme="minorHAnsi" w:cstheme="minorHAnsi"/>
                <w:b/>
                <w:sz w:val="24"/>
                <w:szCs w:val="24"/>
              </w:rPr>
              <w:t>Plate Boundary</w:t>
            </w:r>
          </w:p>
          <w:p w:rsidR="00561EE6" w:rsidRPr="005650EF" w:rsidRDefault="0008393D" w:rsidP="0008393D">
            <w:pPr>
              <w:spacing w:after="0" w:line="240" w:lineRule="auto"/>
              <w:jc w:val="center"/>
              <w:rPr>
                <w:rFonts w:asciiTheme="minorHAnsi" w:hAnsiTheme="minorHAnsi" w:cstheme="minorHAnsi"/>
                <w:b/>
                <w:sz w:val="24"/>
                <w:szCs w:val="24"/>
              </w:rPr>
            </w:pPr>
            <w:r w:rsidRPr="0008393D">
              <w:rPr>
                <w:rFonts w:asciiTheme="minorHAnsi" w:hAnsiTheme="minorHAnsi" w:cstheme="minorHAnsi"/>
                <w:b/>
                <w:sz w:val="24"/>
                <w:szCs w:val="24"/>
              </w:rPr>
              <w:t>Worksheet</w:t>
            </w:r>
          </w:p>
        </w:tc>
        <w:tc>
          <w:tcPr>
            <w:tcW w:w="1915" w:type="dxa"/>
            <w:tcBorders>
              <w:top w:val="single" w:sz="4" w:space="0" w:color="auto"/>
              <w:left w:val="single" w:sz="4" w:space="0" w:color="auto"/>
              <w:bottom w:val="single" w:sz="4" w:space="0" w:color="auto"/>
              <w:right w:val="single" w:sz="4" w:space="0" w:color="auto"/>
            </w:tcBorders>
          </w:tcPr>
          <w:p w:rsidR="000045C5" w:rsidRDefault="00EC0B57" w:rsidP="00561EE6">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5/14</w:t>
            </w:r>
          </w:p>
          <w:p w:rsidR="0008393D" w:rsidRDefault="0008393D" w:rsidP="00561EE6">
            <w:pPr>
              <w:spacing w:after="0" w:line="240" w:lineRule="auto"/>
              <w:jc w:val="right"/>
              <w:rPr>
                <w:rFonts w:asciiTheme="minorHAnsi" w:hAnsiTheme="minorHAnsi" w:cstheme="minorHAnsi"/>
                <w:b/>
                <w:sz w:val="24"/>
                <w:szCs w:val="24"/>
              </w:rPr>
            </w:pPr>
          </w:p>
          <w:p w:rsidR="0008393D" w:rsidRPr="00794BBC" w:rsidRDefault="0008393D" w:rsidP="0008393D">
            <w:pPr>
              <w:spacing w:after="0" w:line="240" w:lineRule="auto"/>
              <w:jc w:val="center"/>
              <w:rPr>
                <w:rFonts w:asciiTheme="minorHAnsi" w:hAnsiTheme="minorHAnsi" w:cstheme="minorHAnsi"/>
                <w:b/>
                <w:sz w:val="24"/>
                <w:szCs w:val="24"/>
              </w:rPr>
            </w:pPr>
            <w:r w:rsidRPr="00794BBC">
              <w:rPr>
                <w:rFonts w:asciiTheme="minorHAnsi" w:hAnsiTheme="minorHAnsi" w:cstheme="minorHAnsi"/>
                <w:b/>
                <w:sz w:val="24"/>
                <w:szCs w:val="24"/>
              </w:rPr>
              <w:t>Plate Tectonic</w:t>
            </w:r>
          </w:p>
          <w:p w:rsidR="0008393D" w:rsidRDefault="0008393D" w:rsidP="0008393D">
            <w:pPr>
              <w:spacing w:after="0" w:line="240" w:lineRule="auto"/>
              <w:jc w:val="center"/>
              <w:rPr>
                <w:rFonts w:asciiTheme="minorHAnsi" w:hAnsiTheme="minorHAnsi" w:cstheme="minorHAnsi"/>
                <w:b/>
                <w:sz w:val="24"/>
                <w:szCs w:val="24"/>
              </w:rPr>
            </w:pPr>
            <w:r w:rsidRPr="00794BBC">
              <w:rPr>
                <w:rFonts w:asciiTheme="minorHAnsi" w:hAnsiTheme="minorHAnsi" w:cstheme="minorHAnsi"/>
                <w:b/>
                <w:sz w:val="24"/>
                <w:szCs w:val="24"/>
              </w:rPr>
              <w:t>Map/Worksheet</w:t>
            </w:r>
          </w:p>
          <w:p w:rsidR="00794BBC" w:rsidRDefault="00794BBC" w:rsidP="00561EE6">
            <w:pPr>
              <w:spacing w:after="0" w:line="240" w:lineRule="auto"/>
              <w:jc w:val="right"/>
              <w:rPr>
                <w:rFonts w:asciiTheme="minorHAnsi" w:hAnsiTheme="minorHAnsi" w:cstheme="minorHAnsi"/>
                <w:b/>
                <w:sz w:val="24"/>
                <w:szCs w:val="24"/>
              </w:rPr>
            </w:pPr>
          </w:p>
          <w:p w:rsidR="000045C5" w:rsidRPr="005650EF" w:rsidRDefault="000045C5" w:rsidP="0008393D">
            <w:pPr>
              <w:spacing w:after="0" w:line="240" w:lineRule="auto"/>
              <w:jc w:val="center"/>
              <w:rPr>
                <w:rFonts w:asciiTheme="minorHAnsi" w:hAnsiTheme="minorHAnsi" w:cstheme="minorHAnsi"/>
                <w:b/>
                <w:sz w:val="24"/>
                <w:szCs w:val="24"/>
              </w:rPr>
            </w:pPr>
          </w:p>
        </w:tc>
        <w:tc>
          <w:tcPr>
            <w:tcW w:w="1915" w:type="dxa"/>
            <w:tcBorders>
              <w:top w:val="single" w:sz="4" w:space="0" w:color="auto"/>
              <w:left w:val="single" w:sz="4" w:space="0" w:color="auto"/>
              <w:bottom w:val="single" w:sz="4" w:space="0" w:color="auto"/>
              <w:right w:val="single" w:sz="4" w:space="0" w:color="auto"/>
            </w:tcBorders>
          </w:tcPr>
          <w:p w:rsidR="000045C5" w:rsidRDefault="00794BBC" w:rsidP="00794BBC">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5/15</w:t>
            </w:r>
          </w:p>
          <w:p w:rsidR="00794BBC" w:rsidRDefault="00794BBC" w:rsidP="00794BBC">
            <w:pPr>
              <w:spacing w:after="0" w:line="240" w:lineRule="auto"/>
              <w:ind w:left="0" w:firstLine="0"/>
              <w:jc w:val="center"/>
              <w:rPr>
                <w:rFonts w:asciiTheme="minorHAnsi" w:hAnsiTheme="minorHAnsi" w:cstheme="minorHAnsi"/>
                <w:b/>
                <w:sz w:val="24"/>
                <w:szCs w:val="24"/>
              </w:rPr>
            </w:pPr>
          </w:p>
          <w:p w:rsidR="00794BBC" w:rsidRPr="00794BBC" w:rsidRDefault="0008393D" w:rsidP="00794BBC">
            <w:pPr>
              <w:spacing w:after="0" w:line="240" w:lineRule="auto"/>
              <w:ind w:left="0" w:firstLine="0"/>
              <w:jc w:val="center"/>
              <w:rPr>
                <w:rFonts w:asciiTheme="minorHAnsi" w:hAnsiTheme="minorHAnsi" w:cstheme="minorHAnsi"/>
                <w:b/>
                <w:sz w:val="24"/>
                <w:szCs w:val="24"/>
              </w:rPr>
            </w:pPr>
            <w:r>
              <w:rPr>
                <w:rFonts w:asciiTheme="minorHAnsi" w:hAnsiTheme="minorHAnsi" w:cstheme="minorHAnsi"/>
                <w:b/>
                <w:sz w:val="24"/>
                <w:szCs w:val="24"/>
              </w:rPr>
              <w:t>Vocab</w:t>
            </w:r>
          </w:p>
          <w:p w:rsidR="000045C5" w:rsidRPr="005650EF" w:rsidRDefault="000045C5" w:rsidP="00794BBC">
            <w:pPr>
              <w:spacing w:after="0" w:line="240" w:lineRule="auto"/>
              <w:ind w:left="0" w:firstLine="0"/>
              <w:jc w:val="center"/>
              <w:rPr>
                <w:rFonts w:asciiTheme="minorHAnsi" w:hAnsiTheme="minorHAnsi" w:cstheme="minorHAnsi"/>
                <w:b/>
                <w:sz w:val="24"/>
                <w:szCs w:val="24"/>
              </w:rPr>
            </w:pPr>
          </w:p>
        </w:tc>
        <w:tc>
          <w:tcPr>
            <w:tcW w:w="1915" w:type="dxa"/>
            <w:tcBorders>
              <w:top w:val="single" w:sz="4" w:space="0" w:color="auto"/>
              <w:left w:val="single" w:sz="4" w:space="0" w:color="auto"/>
              <w:bottom w:val="single" w:sz="4" w:space="0" w:color="auto"/>
              <w:right w:val="single" w:sz="4" w:space="0" w:color="auto"/>
            </w:tcBorders>
          </w:tcPr>
          <w:p w:rsidR="000045C5" w:rsidRDefault="0008393D" w:rsidP="0008393D">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5/16</w:t>
            </w:r>
          </w:p>
          <w:p w:rsidR="0008393D" w:rsidRDefault="0008393D" w:rsidP="0008393D">
            <w:pPr>
              <w:spacing w:after="0" w:line="240" w:lineRule="auto"/>
              <w:jc w:val="right"/>
              <w:rPr>
                <w:rFonts w:asciiTheme="minorHAnsi" w:hAnsiTheme="minorHAnsi" w:cstheme="minorHAnsi"/>
                <w:b/>
                <w:sz w:val="24"/>
                <w:szCs w:val="24"/>
              </w:rPr>
            </w:pPr>
          </w:p>
          <w:p w:rsidR="0008393D" w:rsidRPr="00794BBC" w:rsidRDefault="0008393D" w:rsidP="0008393D">
            <w:pPr>
              <w:spacing w:after="0" w:line="240" w:lineRule="auto"/>
              <w:jc w:val="center"/>
              <w:rPr>
                <w:rFonts w:asciiTheme="minorHAnsi" w:hAnsiTheme="minorHAnsi" w:cstheme="minorHAnsi"/>
                <w:b/>
                <w:sz w:val="24"/>
                <w:szCs w:val="24"/>
              </w:rPr>
            </w:pPr>
            <w:r w:rsidRPr="00794BBC">
              <w:rPr>
                <w:rFonts w:asciiTheme="minorHAnsi" w:hAnsiTheme="minorHAnsi" w:cstheme="minorHAnsi"/>
                <w:b/>
                <w:sz w:val="24"/>
                <w:szCs w:val="24"/>
              </w:rPr>
              <w:t>Discuss</w:t>
            </w:r>
          </w:p>
          <w:p w:rsidR="0008393D" w:rsidRPr="00794BBC" w:rsidRDefault="0008393D" w:rsidP="0008393D">
            <w:pPr>
              <w:spacing w:after="0" w:line="240" w:lineRule="auto"/>
              <w:jc w:val="center"/>
              <w:rPr>
                <w:rFonts w:asciiTheme="minorHAnsi" w:hAnsiTheme="minorHAnsi" w:cstheme="minorHAnsi"/>
                <w:b/>
                <w:sz w:val="24"/>
                <w:szCs w:val="24"/>
              </w:rPr>
            </w:pPr>
            <w:r w:rsidRPr="00794BBC">
              <w:rPr>
                <w:rFonts w:asciiTheme="minorHAnsi" w:hAnsiTheme="minorHAnsi" w:cstheme="minorHAnsi"/>
                <w:b/>
                <w:sz w:val="24"/>
                <w:szCs w:val="24"/>
              </w:rPr>
              <w:t>Prediction Guide</w:t>
            </w:r>
          </w:p>
          <w:p w:rsidR="0008393D" w:rsidRDefault="0008393D" w:rsidP="0008393D">
            <w:pPr>
              <w:spacing w:after="0" w:line="240" w:lineRule="auto"/>
              <w:jc w:val="center"/>
              <w:rPr>
                <w:rFonts w:asciiTheme="minorHAnsi" w:hAnsiTheme="minorHAnsi" w:cstheme="minorHAnsi"/>
                <w:b/>
                <w:sz w:val="24"/>
                <w:szCs w:val="24"/>
              </w:rPr>
            </w:pPr>
            <w:r w:rsidRPr="00794BBC">
              <w:rPr>
                <w:rFonts w:asciiTheme="minorHAnsi" w:hAnsiTheme="minorHAnsi" w:cstheme="minorHAnsi"/>
                <w:b/>
                <w:sz w:val="24"/>
                <w:szCs w:val="24"/>
              </w:rPr>
              <w:t>C</w:t>
            </w:r>
            <w:r>
              <w:rPr>
                <w:rFonts w:asciiTheme="minorHAnsi" w:hAnsiTheme="minorHAnsi" w:cstheme="minorHAnsi"/>
                <w:b/>
                <w:sz w:val="24"/>
                <w:szCs w:val="24"/>
              </w:rPr>
              <w:t>, B and A Work</w:t>
            </w:r>
          </w:p>
          <w:p w:rsidR="0008393D" w:rsidRDefault="0008393D" w:rsidP="0008393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Due. Vocab and</w:t>
            </w:r>
          </w:p>
          <w:p w:rsidR="0008393D" w:rsidRDefault="0008393D" w:rsidP="0008393D">
            <w:pPr>
              <w:spacing w:after="0" w:line="240" w:lineRule="auto"/>
              <w:jc w:val="center"/>
              <w:rPr>
                <w:rFonts w:asciiTheme="minorHAnsi" w:hAnsiTheme="minorHAnsi" w:cstheme="minorHAnsi"/>
                <w:b/>
                <w:sz w:val="24"/>
                <w:szCs w:val="24"/>
              </w:rPr>
            </w:pPr>
            <w:r w:rsidRPr="00794BBC">
              <w:rPr>
                <w:rFonts w:asciiTheme="minorHAnsi" w:hAnsiTheme="minorHAnsi" w:cstheme="minorHAnsi"/>
                <w:b/>
                <w:sz w:val="24"/>
                <w:szCs w:val="24"/>
              </w:rPr>
              <w:t>Review Guide</w:t>
            </w:r>
          </w:p>
          <w:p w:rsidR="0008393D" w:rsidRPr="005650EF" w:rsidRDefault="0008393D" w:rsidP="0008393D">
            <w:pPr>
              <w:spacing w:after="0" w:line="240" w:lineRule="auto"/>
              <w:jc w:val="center"/>
              <w:rPr>
                <w:rFonts w:asciiTheme="minorHAnsi" w:hAnsiTheme="minorHAnsi" w:cstheme="minorHAnsi"/>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0045C5" w:rsidRDefault="0008393D" w:rsidP="0008393D">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5/17</w:t>
            </w:r>
          </w:p>
          <w:p w:rsidR="0008393D" w:rsidRDefault="0008393D" w:rsidP="0008393D">
            <w:pPr>
              <w:spacing w:after="0" w:line="240" w:lineRule="auto"/>
              <w:jc w:val="right"/>
              <w:rPr>
                <w:rFonts w:asciiTheme="minorHAnsi" w:hAnsiTheme="minorHAnsi" w:cstheme="minorHAnsi"/>
                <w:b/>
                <w:sz w:val="24"/>
                <w:szCs w:val="24"/>
              </w:rPr>
            </w:pPr>
          </w:p>
          <w:p w:rsidR="0008393D" w:rsidRPr="005650EF" w:rsidRDefault="0008393D" w:rsidP="0008393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Test</w:t>
            </w:r>
          </w:p>
        </w:tc>
      </w:tr>
    </w:tbl>
    <w:p w:rsidR="000045C5" w:rsidRDefault="000045C5" w:rsidP="000045C5">
      <w:pPr>
        <w:spacing w:line="240" w:lineRule="auto"/>
        <w:ind w:left="0" w:firstLine="0"/>
        <w:rPr>
          <w:sz w:val="24"/>
          <w:szCs w:val="24"/>
        </w:rPr>
      </w:pPr>
    </w:p>
    <w:p w:rsidR="00BC45B7" w:rsidRDefault="00BC45B7" w:rsidP="000045C5">
      <w:pPr>
        <w:spacing w:line="240" w:lineRule="auto"/>
        <w:ind w:left="0" w:firstLine="0"/>
        <w:rPr>
          <w:sz w:val="24"/>
          <w:szCs w:val="24"/>
        </w:rPr>
      </w:pPr>
    </w:p>
    <w:p w:rsidR="00BC45B7" w:rsidRDefault="00BC45B7" w:rsidP="000045C5">
      <w:pPr>
        <w:spacing w:line="240" w:lineRule="auto"/>
        <w:ind w:left="0" w:firstLine="0"/>
        <w:rPr>
          <w:sz w:val="24"/>
          <w:szCs w:val="24"/>
        </w:rPr>
      </w:pPr>
    </w:p>
    <w:p w:rsidR="00BC45B7" w:rsidRDefault="00BC45B7" w:rsidP="000045C5">
      <w:pPr>
        <w:spacing w:line="240" w:lineRule="auto"/>
        <w:ind w:left="0" w:firstLine="0"/>
        <w:rPr>
          <w:sz w:val="24"/>
          <w:szCs w:val="24"/>
        </w:rPr>
      </w:pPr>
    </w:p>
    <w:p w:rsidR="00BC45B7" w:rsidRDefault="00BC45B7" w:rsidP="000045C5">
      <w:pPr>
        <w:spacing w:line="240" w:lineRule="auto"/>
        <w:ind w:left="0" w:firstLine="0"/>
        <w:rPr>
          <w:sz w:val="24"/>
          <w:szCs w:val="24"/>
        </w:rPr>
      </w:pPr>
    </w:p>
    <w:p w:rsidR="00BC45B7" w:rsidRDefault="00BC45B7" w:rsidP="000045C5">
      <w:pPr>
        <w:spacing w:line="240" w:lineRule="auto"/>
        <w:ind w:left="0" w:firstLine="0"/>
        <w:rPr>
          <w:sz w:val="24"/>
          <w:szCs w:val="24"/>
        </w:rPr>
      </w:pPr>
    </w:p>
    <w:p w:rsidR="00BC45B7" w:rsidRDefault="00BC45B7" w:rsidP="000045C5">
      <w:pPr>
        <w:spacing w:line="240" w:lineRule="auto"/>
        <w:ind w:left="0" w:firstLine="0"/>
        <w:rPr>
          <w:sz w:val="24"/>
          <w:szCs w:val="24"/>
        </w:rPr>
      </w:pPr>
    </w:p>
    <w:p w:rsidR="00BC45B7" w:rsidRDefault="00BC45B7" w:rsidP="000045C5">
      <w:pPr>
        <w:spacing w:line="240" w:lineRule="auto"/>
        <w:ind w:left="0" w:firstLine="0"/>
        <w:rPr>
          <w:sz w:val="24"/>
          <w:szCs w:val="24"/>
        </w:rPr>
      </w:pPr>
    </w:p>
    <w:p w:rsidR="00BC45B7" w:rsidRDefault="00BC45B7" w:rsidP="000045C5">
      <w:pPr>
        <w:spacing w:line="240" w:lineRule="auto"/>
        <w:ind w:left="0" w:firstLine="0"/>
        <w:rPr>
          <w:sz w:val="24"/>
          <w:szCs w:val="24"/>
        </w:rPr>
      </w:pPr>
    </w:p>
    <w:p w:rsidR="00BC45B7" w:rsidRDefault="00BC45B7" w:rsidP="000045C5">
      <w:pPr>
        <w:spacing w:line="240" w:lineRule="auto"/>
        <w:ind w:left="0" w:firstLine="0"/>
        <w:rPr>
          <w:sz w:val="24"/>
          <w:szCs w:val="24"/>
        </w:rPr>
      </w:pPr>
    </w:p>
    <w:p w:rsidR="00BC45B7" w:rsidRDefault="00BC45B7" w:rsidP="000045C5">
      <w:pPr>
        <w:spacing w:line="240" w:lineRule="auto"/>
        <w:ind w:left="0" w:firstLine="0"/>
        <w:rPr>
          <w:sz w:val="24"/>
          <w:szCs w:val="24"/>
        </w:rPr>
      </w:pPr>
    </w:p>
    <w:p w:rsidR="000045C5" w:rsidRPr="003D0846" w:rsidRDefault="000045C5" w:rsidP="000045C5">
      <w:pPr>
        <w:spacing w:line="240" w:lineRule="auto"/>
        <w:ind w:left="0" w:firstLine="0"/>
        <w:jc w:val="center"/>
        <w:rPr>
          <w:b/>
          <w:sz w:val="28"/>
          <w:szCs w:val="28"/>
          <w:u w:val="single"/>
        </w:rPr>
      </w:pPr>
      <w:r>
        <w:rPr>
          <w:b/>
          <w:sz w:val="28"/>
          <w:szCs w:val="28"/>
          <w:u w:val="single"/>
        </w:rPr>
        <w:lastRenderedPageBreak/>
        <w:t>C Activities</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4406"/>
        <w:gridCol w:w="1063"/>
        <w:gridCol w:w="1006"/>
        <w:gridCol w:w="1368"/>
      </w:tblGrid>
      <w:tr w:rsidR="000045C5" w:rsidTr="00BC45B7">
        <w:trPr>
          <w:trHeight w:val="864"/>
        </w:trPr>
        <w:tc>
          <w:tcPr>
            <w:tcW w:w="2255" w:type="dxa"/>
            <w:tcBorders>
              <w:top w:val="single" w:sz="4" w:space="0" w:color="auto"/>
              <w:left w:val="single" w:sz="4" w:space="0" w:color="auto"/>
              <w:bottom w:val="single" w:sz="4" w:space="0" w:color="auto"/>
              <w:right w:val="single" w:sz="4" w:space="0" w:color="auto"/>
            </w:tcBorders>
            <w:vAlign w:val="center"/>
          </w:tcPr>
          <w:p w:rsidR="000045C5" w:rsidRPr="00015315" w:rsidRDefault="000045C5" w:rsidP="00BC45B7">
            <w:pPr>
              <w:spacing w:line="240" w:lineRule="auto"/>
              <w:ind w:left="0" w:firstLine="0"/>
              <w:jc w:val="center"/>
              <w:rPr>
                <w:sz w:val="36"/>
                <w:szCs w:val="36"/>
              </w:rPr>
            </w:pPr>
            <w:r w:rsidRPr="00015315">
              <w:rPr>
                <w:sz w:val="36"/>
                <w:szCs w:val="36"/>
              </w:rPr>
              <w:t>Topic</w:t>
            </w:r>
          </w:p>
        </w:tc>
        <w:tc>
          <w:tcPr>
            <w:tcW w:w="4406" w:type="dxa"/>
            <w:tcBorders>
              <w:top w:val="single" w:sz="4" w:space="0" w:color="auto"/>
              <w:left w:val="single" w:sz="4" w:space="0" w:color="auto"/>
              <w:bottom w:val="single" w:sz="4" w:space="0" w:color="auto"/>
              <w:right w:val="single" w:sz="4" w:space="0" w:color="auto"/>
            </w:tcBorders>
            <w:vAlign w:val="center"/>
          </w:tcPr>
          <w:p w:rsidR="000045C5" w:rsidRDefault="000045C5" w:rsidP="00BC45B7">
            <w:pPr>
              <w:spacing w:line="240" w:lineRule="auto"/>
              <w:ind w:left="0" w:firstLine="0"/>
              <w:jc w:val="center"/>
              <w:rPr>
                <w:sz w:val="36"/>
                <w:szCs w:val="36"/>
              </w:rPr>
            </w:pPr>
            <w:r>
              <w:rPr>
                <w:sz w:val="36"/>
                <w:szCs w:val="36"/>
              </w:rPr>
              <w:t>Activity</w:t>
            </w:r>
          </w:p>
        </w:tc>
        <w:tc>
          <w:tcPr>
            <w:tcW w:w="1063" w:type="dxa"/>
            <w:tcBorders>
              <w:top w:val="single" w:sz="4" w:space="0" w:color="auto"/>
              <w:left w:val="single" w:sz="4" w:space="0" w:color="auto"/>
              <w:bottom w:val="single" w:sz="4" w:space="0" w:color="auto"/>
              <w:right w:val="single" w:sz="4" w:space="0" w:color="auto"/>
            </w:tcBorders>
            <w:vAlign w:val="center"/>
          </w:tcPr>
          <w:p w:rsidR="000045C5" w:rsidRPr="00663FEB" w:rsidRDefault="000045C5" w:rsidP="00BC45B7">
            <w:pPr>
              <w:spacing w:after="0" w:line="240" w:lineRule="auto"/>
              <w:ind w:left="0" w:firstLine="0"/>
              <w:jc w:val="center"/>
              <w:rPr>
                <w:b/>
                <w:sz w:val="24"/>
                <w:szCs w:val="24"/>
              </w:rPr>
            </w:pPr>
            <w:r w:rsidRPr="00663FEB">
              <w:rPr>
                <w:b/>
                <w:sz w:val="24"/>
                <w:szCs w:val="24"/>
              </w:rPr>
              <w:t>Points</w:t>
            </w:r>
          </w:p>
          <w:p w:rsidR="000045C5" w:rsidRPr="00663FEB" w:rsidRDefault="000045C5" w:rsidP="00BC45B7">
            <w:pPr>
              <w:spacing w:after="0" w:line="240" w:lineRule="auto"/>
              <w:ind w:left="0" w:firstLine="0"/>
              <w:jc w:val="center"/>
              <w:rPr>
                <w:b/>
                <w:sz w:val="24"/>
                <w:szCs w:val="24"/>
              </w:rPr>
            </w:pPr>
            <w:r w:rsidRPr="00663FEB">
              <w:rPr>
                <w:b/>
                <w:sz w:val="24"/>
                <w:szCs w:val="24"/>
              </w:rPr>
              <w:t>Possible</w:t>
            </w:r>
          </w:p>
        </w:tc>
        <w:tc>
          <w:tcPr>
            <w:tcW w:w="1006" w:type="dxa"/>
            <w:tcBorders>
              <w:top w:val="single" w:sz="4" w:space="0" w:color="auto"/>
              <w:left w:val="single" w:sz="4" w:space="0" w:color="auto"/>
              <w:bottom w:val="single" w:sz="4" w:space="0" w:color="auto"/>
              <w:right w:val="single" w:sz="4" w:space="0" w:color="auto"/>
            </w:tcBorders>
            <w:vAlign w:val="center"/>
          </w:tcPr>
          <w:p w:rsidR="000045C5" w:rsidRPr="00663FEB" w:rsidRDefault="000045C5" w:rsidP="00BC45B7">
            <w:pPr>
              <w:spacing w:after="0" w:line="240" w:lineRule="auto"/>
              <w:ind w:left="0" w:firstLine="0"/>
              <w:jc w:val="center"/>
              <w:rPr>
                <w:b/>
                <w:sz w:val="24"/>
                <w:szCs w:val="24"/>
              </w:rPr>
            </w:pPr>
            <w:r>
              <w:rPr>
                <w:b/>
                <w:sz w:val="24"/>
                <w:szCs w:val="24"/>
              </w:rPr>
              <w:t>Due Dates</w:t>
            </w:r>
          </w:p>
        </w:tc>
        <w:tc>
          <w:tcPr>
            <w:tcW w:w="1368" w:type="dxa"/>
            <w:tcBorders>
              <w:top w:val="single" w:sz="4" w:space="0" w:color="auto"/>
              <w:left w:val="single" w:sz="4" w:space="0" w:color="auto"/>
              <w:bottom w:val="single" w:sz="4" w:space="0" w:color="auto"/>
              <w:right w:val="single" w:sz="4" w:space="0" w:color="auto"/>
            </w:tcBorders>
            <w:vAlign w:val="center"/>
          </w:tcPr>
          <w:p w:rsidR="000045C5" w:rsidRPr="00663FEB" w:rsidRDefault="000045C5" w:rsidP="00BC45B7">
            <w:pPr>
              <w:spacing w:after="0" w:line="240" w:lineRule="auto"/>
              <w:ind w:left="0" w:firstLine="0"/>
              <w:jc w:val="center"/>
              <w:rPr>
                <w:b/>
                <w:sz w:val="24"/>
                <w:szCs w:val="24"/>
              </w:rPr>
            </w:pPr>
            <w:r w:rsidRPr="00663FEB">
              <w:rPr>
                <w:b/>
                <w:sz w:val="24"/>
                <w:szCs w:val="24"/>
              </w:rPr>
              <w:t>Completed</w:t>
            </w:r>
          </w:p>
        </w:tc>
      </w:tr>
      <w:tr w:rsidR="00EC0B57" w:rsidTr="00BC45B7">
        <w:trPr>
          <w:trHeight w:val="576"/>
        </w:trPr>
        <w:tc>
          <w:tcPr>
            <w:tcW w:w="2255" w:type="dxa"/>
            <w:tcBorders>
              <w:top w:val="single" w:sz="4" w:space="0" w:color="auto"/>
              <w:left w:val="single" w:sz="4" w:space="0" w:color="auto"/>
              <w:bottom w:val="single" w:sz="4" w:space="0" w:color="auto"/>
              <w:right w:val="single" w:sz="4" w:space="0" w:color="auto"/>
            </w:tcBorders>
            <w:vAlign w:val="center"/>
          </w:tcPr>
          <w:p w:rsidR="00EC0B57" w:rsidRDefault="00EC0B57" w:rsidP="00BC45B7">
            <w:pPr>
              <w:spacing w:line="240" w:lineRule="auto"/>
              <w:ind w:left="0" w:firstLine="0"/>
              <w:jc w:val="center"/>
              <w:rPr>
                <w:b/>
                <w:sz w:val="24"/>
                <w:szCs w:val="24"/>
              </w:rPr>
            </w:pPr>
            <w:r>
              <w:rPr>
                <w:b/>
                <w:sz w:val="24"/>
                <w:szCs w:val="24"/>
              </w:rPr>
              <w:t>Before Reading</w:t>
            </w:r>
          </w:p>
        </w:tc>
        <w:tc>
          <w:tcPr>
            <w:tcW w:w="4406" w:type="dxa"/>
            <w:tcBorders>
              <w:top w:val="single" w:sz="4" w:space="0" w:color="auto"/>
              <w:left w:val="single" w:sz="4" w:space="0" w:color="auto"/>
              <w:bottom w:val="single" w:sz="4" w:space="0" w:color="auto"/>
              <w:right w:val="single" w:sz="4" w:space="0" w:color="auto"/>
            </w:tcBorders>
            <w:vAlign w:val="center"/>
          </w:tcPr>
          <w:p w:rsidR="00EC0B57" w:rsidRPr="00EC0B57" w:rsidRDefault="00EC0B57" w:rsidP="00BC45B7">
            <w:pPr>
              <w:spacing w:line="240" w:lineRule="auto"/>
              <w:ind w:left="0" w:firstLine="0"/>
              <w:jc w:val="center"/>
              <w:rPr>
                <w:b/>
                <w:sz w:val="24"/>
                <w:szCs w:val="24"/>
              </w:rPr>
            </w:pPr>
            <w:r>
              <w:rPr>
                <w:b/>
                <w:sz w:val="24"/>
                <w:szCs w:val="24"/>
              </w:rPr>
              <w:t>Prediction Guide</w:t>
            </w:r>
          </w:p>
        </w:tc>
        <w:tc>
          <w:tcPr>
            <w:tcW w:w="1063" w:type="dxa"/>
            <w:tcBorders>
              <w:top w:val="single" w:sz="4" w:space="0" w:color="auto"/>
              <w:left w:val="single" w:sz="4" w:space="0" w:color="auto"/>
              <w:bottom w:val="single" w:sz="4" w:space="0" w:color="auto"/>
              <w:right w:val="single" w:sz="4" w:space="0" w:color="auto"/>
            </w:tcBorders>
            <w:vAlign w:val="center"/>
          </w:tcPr>
          <w:p w:rsidR="00EC0B57" w:rsidRDefault="00EC0B57" w:rsidP="00BC45B7">
            <w:pPr>
              <w:spacing w:after="0" w:line="240" w:lineRule="auto"/>
              <w:ind w:left="0" w:firstLine="0"/>
              <w:jc w:val="center"/>
              <w:rPr>
                <w:b/>
                <w:sz w:val="24"/>
                <w:szCs w:val="24"/>
              </w:rPr>
            </w:pPr>
            <w:r>
              <w:rPr>
                <w:b/>
                <w:sz w:val="24"/>
                <w:szCs w:val="24"/>
              </w:rPr>
              <w:t>5</w:t>
            </w:r>
          </w:p>
        </w:tc>
        <w:tc>
          <w:tcPr>
            <w:tcW w:w="1006" w:type="dxa"/>
            <w:tcBorders>
              <w:top w:val="single" w:sz="4" w:space="0" w:color="auto"/>
              <w:left w:val="single" w:sz="4" w:space="0" w:color="auto"/>
              <w:bottom w:val="single" w:sz="4" w:space="0" w:color="auto"/>
              <w:right w:val="single" w:sz="4" w:space="0" w:color="auto"/>
            </w:tcBorders>
            <w:vAlign w:val="center"/>
          </w:tcPr>
          <w:p w:rsidR="00EC0B57" w:rsidRDefault="00794BBC" w:rsidP="00BC45B7">
            <w:pPr>
              <w:spacing w:after="0" w:line="240" w:lineRule="auto"/>
              <w:ind w:left="0" w:firstLine="0"/>
              <w:jc w:val="center"/>
              <w:rPr>
                <w:b/>
                <w:sz w:val="24"/>
                <w:szCs w:val="24"/>
              </w:rPr>
            </w:pPr>
            <w:r>
              <w:rPr>
                <w:b/>
                <w:sz w:val="24"/>
                <w:szCs w:val="24"/>
              </w:rPr>
              <w:t>5/6</w:t>
            </w:r>
          </w:p>
        </w:tc>
        <w:tc>
          <w:tcPr>
            <w:tcW w:w="1368" w:type="dxa"/>
            <w:tcBorders>
              <w:top w:val="single" w:sz="4" w:space="0" w:color="auto"/>
              <w:left w:val="single" w:sz="4" w:space="0" w:color="auto"/>
              <w:bottom w:val="single" w:sz="4" w:space="0" w:color="auto"/>
              <w:right w:val="single" w:sz="4" w:space="0" w:color="auto"/>
            </w:tcBorders>
            <w:vAlign w:val="center"/>
          </w:tcPr>
          <w:p w:rsidR="00EC0B57" w:rsidRPr="00663FEB" w:rsidRDefault="00EC0B57" w:rsidP="00BC45B7">
            <w:pPr>
              <w:spacing w:after="0" w:line="240" w:lineRule="auto"/>
              <w:ind w:left="0" w:firstLine="0"/>
              <w:jc w:val="center"/>
              <w:rPr>
                <w:b/>
                <w:sz w:val="24"/>
                <w:szCs w:val="24"/>
              </w:rPr>
            </w:pPr>
          </w:p>
        </w:tc>
      </w:tr>
      <w:tr w:rsidR="000045C5" w:rsidTr="00BC45B7">
        <w:trPr>
          <w:trHeight w:val="576"/>
        </w:trPr>
        <w:tc>
          <w:tcPr>
            <w:tcW w:w="2255"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pStyle w:val="ListParagraph"/>
              <w:spacing w:after="0" w:line="240" w:lineRule="auto"/>
              <w:ind w:left="0" w:firstLine="0"/>
              <w:jc w:val="center"/>
              <w:rPr>
                <w:b/>
                <w:sz w:val="24"/>
                <w:szCs w:val="24"/>
              </w:rPr>
            </w:pPr>
            <w:r>
              <w:rPr>
                <w:b/>
                <w:sz w:val="24"/>
                <w:szCs w:val="24"/>
              </w:rPr>
              <w:t>puzzle</w:t>
            </w:r>
          </w:p>
        </w:tc>
        <w:tc>
          <w:tcPr>
            <w:tcW w:w="4406"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pStyle w:val="ListParagraph"/>
              <w:spacing w:after="0" w:line="240" w:lineRule="auto"/>
              <w:ind w:firstLine="0"/>
              <w:jc w:val="center"/>
              <w:rPr>
                <w:b/>
                <w:sz w:val="24"/>
                <w:szCs w:val="24"/>
              </w:rPr>
            </w:pPr>
            <w:proofErr w:type="spellStart"/>
            <w:r>
              <w:rPr>
                <w:b/>
                <w:sz w:val="24"/>
                <w:szCs w:val="24"/>
              </w:rPr>
              <w:t>Pangea</w:t>
            </w:r>
            <w:proofErr w:type="spellEnd"/>
            <w:r>
              <w:rPr>
                <w:b/>
                <w:sz w:val="24"/>
                <w:szCs w:val="24"/>
              </w:rPr>
              <w:t xml:space="preserve"> Puzzle</w:t>
            </w:r>
          </w:p>
        </w:tc>
        <w:tc>
          <w:tcPr>
            <w:tcW w:w="1063"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spacing w:line="240" w:lineRule="auto"/>
              <w:ind w:left="0" w:firstLine="0"/>
              <w:jc w:val="center"/>
              <w:rPr>
                <w:b/>
                <w:sz w:val="24"/>
                <w:szCs w:val="24"/>
              </w:rPr>
            </w:pPr>
            <w:r>
              <w:rPr>
                <w:b/>
                <w:sz w:val="24"/>
                <w:szCs w:val="24"/>
              </w:rPr>
              <w:t>5</w:t>
            </w:r>
          </w:p>
        </w:tc>
        <w:tc>
          <w:tcPr>
            <w:tcW w:w="1006" w:type="dxa"/>
            <w:tcBorders>
              <w:top w:val="single" w:sz="4" w:space="0" w:color="auto"/>
              <w:left w:val="single" w:sz="4" w:space="0" w:color="auto"/>
              <w:bottom w:val="single" w:sz="4" w:space="0" w:color="auto"/>
              <w:right w:val="single" w:sz="4" w:space="0" w:color="auto"/>
            </w:tcBorders>
            <w:vAlign w:val="center"/>
          </w:tcPr>
          <w:p w:rsidR="000045C5" w:rsidRPr="00663FEB" w:rsidRDefault="00794BBC" w:rsidP="00BC45B7">
            <w:pPr>
              <w:spacing w:after="0" w:line="240" w:lineRule="auto"/>
              <w:ind w:left="0" w:firstLine="0"/>
              <w:jc w:val="center"/>
              <w:rPr>
                <w:b/>
                <w:sz w:val="24"/>
                <w:szCs w:val="24"/>
              </w:rPr>
            </w:pPr>
            <w:r>
              <w:rPr>
                <w:b/>
                <w:sz w:val="24"/>
                <w:szCs w:val="24"/>
              </w:rPr>
              <w:t>5/8</w:t>
            </w:r>
          </w:p>
        </w:tc>
        <w:tc>
          <w:tcPr>
            <w:tcW w:w="1368" w:type="dxa"/>
            <w:tcBorders>
              <w:top w:val="single" w:sz="4" w:space="0" w:color="auto"/>
              <w:left w:val="single" w:sz="4" w:space="0" w:color="auto"/>
              <w:bottom w:val="single" w:sz="4" w:space="0" w:color="auto"/>
              <w:right w:val="single" w:sz="4" w:space="0" w:color="auto"/>
            </w:tcBorders>
            <w:vAlign w:val="center"/>
          </w:tcPr>
          <w:p w:rsidR="000045C5" w:rsidRDefault="000045C5" w:rsidP="00BC45B7">
            <w:pPr>
              <w:spacing w:line="240" w:lineRule="auto"/>
              <w:ind w:left="0" w:firstLine="0"/>
              <w:jc w:val="center"/>
              <w:rPr>
                <w:sz w:val="24"/>
                <w:szCs w:val="24"/>
              </w:rPr>
            </w:pPr>
          </w:p>
        </w:tc>
      </w:tr>
      <w:tr w:rsidR="000045C5" w:rsidTr="00BC45B7">
        <w:trPr>
          <w:trHeight w:val="576"/>
        </w:trPr>
        <w:tc>
          <w:tcPr>
            <w:tcW w:w="2255"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pStyle w:val="ListParagraph"/>
              <w:spacing w:after="0" w:line="240" w:lineRule="auto"/>
              <w:ind w:left="0" w:firstLine="0"/>
              <w:jc w:val="center"/>
              <w:rPr>
                <w:b/>
                <w:sz w:val="24"/>
                <w:szCs w:val="24"/>
              </w:rPr>
            </w:pPr>
            <w:r>
              <w:rPr>
                <w:b/>
                <w:sz w:val="24"/>
                <w:szCs w:val="24"/>
              </w:rPr>
              <w:t>worksheet</w:t>
            </w:r>
          </w:p>
        </w:tc>
        <w:tc>
          <w:tcPr>
            <w:tcW w:w="4406"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pStyle w:val="ListParagraph"/>
              <w:spacing w:after="0" w:line="240" w:lineRule="auto"/>
              <w:ind w:left="0" w:firstLine="0"/>
              <w:jc w:val="center"/>
              <w:rPr>
                <w:b/>
                <w:sz w:val="24"/>
                <w:szCs w:val="24"/>
              </w:rPr>
            </w:pPr>
            <w:proofErr w:type="spellStart"/>
            <w:r>
              <w:rPr>
                <w:b/>
                <w:sz w:val="24"/>
                <w:szCs w:val="24"/>
              </w:rPr>
              <w:t>Pangea</w:t>
            </w:r>
            <w:proofErr w:type="spellEnd"/>
            <w:r>
              <w:rPr>
                <w:b/>
                <w:sz w:val="24"/>
                <w:szCs w:val="24"/>
              </w:rPr>
              <w:t xml:space="preserve"> Puzzle Questions</w:t>
            </w:r>
          </w:p>
        </w:tc>
        <w:tc>
          <w:tcPr>
            <w:tcW w:w="1063"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spacing w:line="240" w:lineRule="auto"/>
              <w:ind w:left="0" w:firstLine="0"/>
              <w:jc w:val="center"/>
              <w:rPr>
                <w:b/>
                <w:sz w:val="24"/>
                <w:szCs w:val="24"/>
              </w:rPr>
            </w:pPr>
            <w:r>
              <w:rPr>
                <w:b/>
                <w:sz w:val="24"/>
                <w:szCs w:val="24"/>
              </w:rPr>
              <w:t>5</w:t>
            </w:r>
          </w:p>
        </w:tc>
        <w:tc>
          <w:tcPr>
            <w:tcW w:w="1006" w:type="dxa"/>
            <w:tcBorders>
              <w:top w:val="single" w:sz="4" w:space="0" w:color="auto"/>
              <w:left w:val="single" w:sz="4" w:space="0" w:color="auto"/>
              <w:bottom w:val="single" w:sz="4" w:space="0" w:color="auto"/>
              <w:right w:val="single" w:sz="4" w:space="0" w:color="auto"/>
            </w:tcBorders>
            <w:vAlign w:val="center"/>
          </w:tcPr>
          <w:p w:rsidR="000045C5" w:rsidRPr="00663FEB" w:rsidRDefault="00794BBC" w:rsidP="00BC45B7">
            <w:pPr>
              <w:spacing w:after="0" w:line="240" w:lineRule="auto"/>
              <w:ind w:left="0" w:firstLine="0"/>
              <w:jc w:val="center"/>
              <w:rPr>
                <w:b/>
                <w:sz w:val="24"/>
                <w:szCs w:val="24"/>
              </w:rPr>
            </w:pPr>
            <w:r>
              <w:rPr>
                <w:b/>
                <w:sz w:val="24"/>
                <w:szCs w:val="24"/>
              </w:rPr>
              <w:t>5/8</w:t>
            </w:r>
          </w:p>
        </w:tc>
        <w:tc>
          <w:tcPr>
            <w:tcW w:w="1368" w:type="dxa"/>
            <w:tcBorders>
              <w:top w:val="single" w:sz="4" w:space="0" w:color="auto"/>
              <w:left w:val="single" w:sz="4" w:space="0" w:color="auto"/>
              <w:bottom w:val="single" w:sz="4" w:space="0" w:color="auto"/>
              <w:right w:val="single" w:sz="4" w:space="0" w:color="auto"/>
            </w:tcBorders>
            <w:vAlign w:val="center"/>
          </w:tcPr>
          <w:p w:rsidR="000045C5" w:rsidRDefault="000045C5" w:rsidP="00BC45B7">
            <w:pPr>
              <w:spacing w:line="240" w:lineRule="auto"/>
              <w:ind w:left="0" w:firstLine="0"/>
              <w:jc w:val="center"/>
              <w:rPr>
                <w:sz w:val="24"/>
                <w:szCs w:val="24"/>
              </w:rPr>
            </w:pPr>
          </w:p>
        </w:tc>
      </w:tr>
      <w:tr w:rsidR="000045C5" w:rsidTr="00BC45B7">
        <w:trPr>
          <w:trHeight w:val="576"/>
        </w:trPr>
        <w:tc>
          <w:tcPr>
            <w:tcW w:w="2255"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pStyle w:val="ListParagraph"/>
              <w:spacing w:after="0" w:line="240" w:lineRule="auto"/>
              <w:ind w:left="0" w:firstLine="0"/>
              <w:jc w:val="center"/>
              <w:rPr>
                <w:b/>
                <w:sz w:val="24"/>
                <w:szCs w:val="24"/>
              </w:rPr>
            </w:pPr>
            <w:r>
              <w:rPr>
                <w:b/>
                <w:sz w:val="24"/>
                <w:szCs w:val="24"/>
              </w:rPr>
              <w:t>Read and worksheet</w:t>
            </w:r>
          </w:p>
        </w:tc>
        <w:tc>
          <w:tcPr>
            <w:tcW w:w="4406" w:type="dxa"/>
            <w:tcBorders>
              <w:top w:val="single" w:sz="4" w:space="0" w:color="auto"/>
              <w:left w:val="single" w:sz="4" w:space="0" w:color="auto"/>
              <w:bottom w:val="single" w:sz="4" w:space="0" w:color="auto"/>
              <w:right w:val="single" w:sz="4" w:space="0" w:color="auto"/>
            </w:tcBorders>
            <w:vAlign w:val="center"/>
          </w:tcPr>
          <w:p w:rsidR="000045C5" w:rsidRDefault="000045C5" w:rsidP="00BC45B7">
            <w:pPr>
              <w:pStyle w:val="ListParagraph"/>
              <w:spacing w:after="0" w:line="240" w:lineRule="auto"/>
              <w:ind w:firstLine="0"/>
              <w:jc w:val="center"/>
              <w:rPr>
                <w:b/>
                <w:sz w:val="24"/>
                <w:szCs w:val="24"/>
              </w:rPr>
            </w:pPr>
            <w:r>
              <w:rPr>
                <w:b/>
                <w:sz w:val="24"/>
                <w:szCs w:val="24"/>
              </w:rPr>
              <w:t>Read textbook pages 136-154</w:t>
            </w:r>
          </w:p>
          <w:p w:rsidR="000045C5" w:rsidRPr="00663FEB" w:rsidRDefault="000045C5" w:rsidP="00BC45B7">
            <w:pPr>
              <w:pStyle w:val="ListParagraph"/>
              <w:spacing w:after="0" w:line="240" w:lineRule="auto"/>
              <w:ind w:firstLine="0"/>
              <w:jc w:val="center"/>
              <w:rPr>
                <w:b/>
                <w:sz w:val="24"/>
                <w:szCs w:val="24"/>
              </w:rPr>
            </w:pPr>
            <w:r>
              <w:rPr>
                <w:b/>
                <w:sz w:val="24"/>
                <w:szCs w:val="24"/>
              </w:rPr>
              <w:t>answer worksheet questions</w:t>
            </w:r>
          </w:p>
        </w:tc>
        <w:tc>
          <w:tcPr>
            <w:tcW w:w="1063"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spacing w:line="240" w:lineRule="auto"/>
              <w:ind w:left="0" w:firstLine="0"/>
              <w:jc w:val="center"/>
              <w:rPr>
                <w:b/>
                <w:sz w:val="24"/>
                <w:szCs w:val="24"/>
              </w:rPr>
            </w:pPr>
            <w:r>
              <w:rPr>
                <w:b/>
                <w:sz w:val="24"/>
                <w:szCs w:val="24"/>
              </w:rPr>
              <w:t>10</w:t>
            </w:r>
          </w:p>
        </w:tc>
        <w:tc>
          <w:tcPr>
            <w:tcW w:w="1006" w:type="dxa"/>
            <w:tcBorders>
              <w:top w:val="single" w:sz="4" w:space="0" w:color="auto"/>
              <w:left w:val="single" w:sz="4" w:space="0" w:color="auto"/>
              <w:bottom w:val="single" w:sz="4" w:space="0" w:color="auto"/>
              <w:right w:val="single" w:sz="4" w:space="0" w:color="auto"/>
            </w:tcBorders>
            <w:vAlign w:val="center"/>
          </w:tcPr>
          <w:p w:rsidR="000045C5" w:rsidRPr="00663FEB" w:rsidRDefault="00794BBC" w:rsidP="00BC45B7">
            <w:pPr>
              <w:spacing w:after="0" w:line="240" w:lineRule="auto"/>
              <w:ind w:left="0" w:firstLine="0"/>
              <w:jc w:val="center"/>
              <w:rPr>
                <w:b/>
                <w:sz w:val="24"/>
                <w:szCs w:val="24"/>
              </w:rPr>
            </w:pPr>
            <w:r>
              <w:rPr>
                <w:b/>
                <w:sz w:val="24"/>
                <w:szCs w:val="24"/>
              </w:rPr>
              <w:t>5/9</w:t>
            </w:r>
          </w:p>
        </w:tc>
        <w:tc>
          <w:tcPr>
            <w:tcW w:w="1368" w:type="dxa"/>
            <w:tcBorders>
              <w:top w:val="single" w:sz="4" w:space="0" w:color="auto"/>
              <w:left w:val="single" w:sz="4" w:space="0" w:color="auto"/>
              <w:bottom w:val="single" w:sz="4" w:space="0" w:color="auto"/>
              <w:right w:val="single" w:sz="4" w:space="0" w:color="auto"/>
            </w:tcBorders>
            <w:vAlign w:val="center"/>
          </w:tcPr>
          <w:p w:rsidR="000045C5" w:rsidRDefault="000045C5" w:rsidP="00BC45B7">
            <w:pPr>
              <w:spacing w:line="240" w:lineRule="auto"/>
              <w:ind w:left="0" w:firstLine="0"/>
              <w:jc w:val="center"/>
              <w:rPr>
                <w:sz w:val="24"/>
                <w:szCs w:val="24"/>
              </w:rPr>
            </w:pPr>
          </w:p>
        </w:tc>
      </w:tr>
      <w:tr w:rsidR="000045C5" w:rsidTr="00BC45B7">
        <w:trPr>
          <w:trHeight w:val="576"/>
        </w:trPr>
        <w:tc>
          <w:tcPr>
            <w:tcW w:w="2255"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pStyle w:val="ListParagraph"/>
              <w:spacing w:after="0" w:line="240" w:lineRule="auto"/>
              <w:ind w:left="0" w:firstLine="0"/>
              <w:jc w:val="center"/>
              <w:rPr>
                <w:b/>
                <w:sz w:val="24"/>
                <w:szCs w:val="24"/>
              </w:rPr>
            </w:pPr>
            <w:r>
              <w:rPr>
                <w:b/>
                <w:sz w:val="24"/>
                <w:szCs w:val="24"/>
              </w:rPr>
              <w:t>worksheet</w:t>
            </w:r>
          </w:p>
        </w:tc>
        <w:tc>
          <w:tcPr>
            <w:tcW w:w="4406" w:type="dxa"/>
            <w:tcBorders>
              <w:top w:val="single" w:sz="4" w:space="0" w:color="auto"/>
              <w:left w:val="single" w:sz="4" w:space="0" w:color="auto"/>
              <w:bottom w:val="single" w:sz="4" w:space="0" w:color="auto"/>
              <w:right w:val="single" w:sz="4" w:space="0" w:color="auto"/>
            </w:tcBorders>
            <w:vAlign w:val="center"/>
          </w:tcPr>
          <w:p w:rsidR="000045C5" w:rsidRPr="00676193" w:rsidRDefault="0008393D" w:rsidP="00BC45B7">
            <w:pPr>
              <w:pStyle w:val="ListParagraph"/>
              <w:spacing w:after="0" w:line="240" w:lineRule="auto"/>
              <w:ind w:firstLine="0"/>
              <w:jc w:val="center"/>
              <w:rPr>
                <w:b/>
                <w:sz w:val="24"/>
                <w:szCs w:val="24"/>
              </w:rPr>
            </w:pPr>
            <w:r>
              <w:rPr>
                <w:b/>
                <w:sz w:val="24"/>
                <w:szCs w:val="24"/>
              </w:rPr>
              <w:t xml:space="preserve">Plate </w:t>
            </w:r>
            <w:r w:rsidR="000045C5">
              <w:rPr>
                <w:b/>
                <w:sz w:val="24"/>
                <w:szCs w:val="24"/>
              </w:rPr>
              <w:t>Boundary Color</w:t>
            </w:r>
          </w:p>
        </w:tc>
        <w:tc>
          <w:tcPr>
            <w:tcW w:w="1063"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spacing w:line="240" w:lineRule="auto"/>
              <w:ind w:left="0" w:firstLine="0"/>
              <w:jc w:val="center"/>
              <w:rPr>
                <w:b/>
                <w:sz w:val="24"/>
                <w:szCs w:val="24"/>
              </w:rPr>
            </w:pPr>
            <w:r>
              <w:rPr>
                <w:b/>
                <w:sz w:val="24"/>
                <w:szCs w:val="24"/>
              </w:rPr>
              <w:t>10</w:t>
            </w:r>
          </w:p>
        </w:tc>
        <w:tc>
          <w:tcPr>
            <w:tcW w:w="1006" w:type="dxa"/>
            <w:tcBorders>
              <w:top w:val="single" w:sz="4" w:space="0" w:color="auto"/>
              <w:left w:val="single" w:sz="4" w:space="0" w:color="auto"/>
              <w:bottom w:val="single" w:sz="4" w:space="0" w:color="auto"/>
              <w:right w:val="single" w:sz="4" w:space="0" w:color="auto"/>
            </w:tcBorders>
            <w:vAlign w:val="center"/>
          </w:tcPr>
          <w:p w:rsidR="000045C5" w:rsidRPr="00663FEB" w:rsidRDefault="0008393D" w:rsidP="00BC45B7">
            <w:pPr>
              <w:spacing w:after="0" w:line="240" w:lineRule="auto"/>
              <w:ind w:left="0" w:firstLine="0"/>
              <w:jc w:val="center"/>
              <w:rPr>
                <w:b/>
                <w:sz w:val="24"/>
                <w:szCs w:val="24"/>
              </w:rPr>
            </w:pPr>
            <w:r>
              <w:rPr>
                <w:b/>
                <w:sz w:val="24"/>
                <w:szCs w:val="24"/>
              </w:rPr>
              <w:t>5/14</w:t>
            </w:r>
          </w:p>
        </w:tc>
        <w:tc>
          <w:tcPr>
            <w:tcW w:w="1368" w:type="dxa"/>
            <w:tcBorders>
              <w:top w:val="single" w:sz="4" w:space="0" w:color="auto"/>
              <w:left w:val="single" w:sz="4" w:space="0" w:color="auto"/>
              <w:bottom w:val="single" w:sz="4" w:space="0" w:color="auto"/>
              <w:right w:val="single" w:sz="4" w:space="0" w:color="auto"/>
            </w:tcBorders>
            <w:vAlign w:val="center"/>
          </w:tcPr>
          <w:p w:rsidR="000045C5" w:rsidRDefault="000045C5" w:rsidP="00BC45B7">
            <w:pPr>
              <w:spacing w:line="240" w:lineRule="auto"/>
              <w:ind w:left="0" w:firstLine="0"/>
              <w:jc w:val="center"/>
              <w:rPr>
                <w:sz w:val="24"/>
                <w:szCs w:val="24"/>
              </w:rPr>
            </w:pPr>
          </w:p>
        </w:tc>
      </w:tr>
      <w:tr w:rsidR="000045C5" w:rsidTr="00BC45B7">
        <w:trPr>
          <w:trHeight w:val="576"/>
        </w:trPr>
        <w:tc>
          <w:tcPr>
            <w:tcW w:w="2255"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pStyle w:val="ListParagraph"/>
              <w:spacing w:after="0" w:line="240" w:lineRule="auto"/>
              <w:ind w:left="0" w:firstLine="0"/>
              <w:jc w:val="center"/>
              <w:rPr>
                <w:b/>
                <w:sz w:val="24"/>
                <w:szCs w:val="24"/>
              </w:rPr>
            </w:pPr>
            <w:r>
              <w:rPr>
                <w:b/>
                <w:sz w:val="24"/>
                <w:szCs w:val="24"/>
              </w:rPr>
              <w:t>worksheet</w:t>
            </w:r>
          </w:p>
        </w:tc>
        <w:tc>
          <w:tcPr>
            <w:tcW w:w="4406" w:type="dxa"/>
            <w:tcBorders>
              <w:top w:val="single" w:sz="4" w:space="0" w:color="auto"/>
              <w:left w:val="single" w:sz="4" w:space="0" w:color="auto"/>
              <w:bottom w:val="single" w:sz="4" w:space="0" w:color="auto"/>
              <w:right w:val="single" w:sz="4" w:space="0" w:color="auto"/>
            </w:tcBorders>
            <w:vAlign w:val="center"/>
          </w:tcPr>
          <w:p w:rsidR="000045C5" w:rsidRPr="00676193" w:rsidRDefault="00EC0B57" w:rsidP="00BC45B7">
            <w:pPr>
              <w:spacing w:after="0" w:line="240" w:lineRule="auto"/>
              <w:jc w:val="center"/>
              <w:rPr>
                <w:b/>
                <w:sz w:val="24"/>
                <w:szCs w:val="24"/>
              </w:rPr>
            </w:pPr>
            <w:r>
              <w:rPr>
                <w:b/>
                <w:sz w:val="24"/>
                <w:szCs w:val="24"/>
              </w:rPr>
              <w:t>Plate Tectonic Map</w:t>
            </w:r>
          </w:p>
        </w:tc>
        <w:tc>
          <w:tcPr>
            <w:tcW w:w="1063" w:type="dxa"/>
            <w:tcBorders>
              <w:top w:val="single" w:sz="4" w:space="0" w:color="auto"/>
              <w:left w:val="single" w:sz="4" w:space="0" w:color="auto"/>
              <w:bottom w:val="single" w:sz="4" w:space="0" w:color="auto"/>
              <w:right w:val="single" w:sz="4" w:space="0" w:color="auto"/>
            </w:tcBorders>
            <w:vAlign w:val="center"/>
          </w:tcPr>
          <w:p w:rsidR="000045C5" w:rsidRPr="00676193" w:rsidRDefault="000045C5" w:rsidP="00BC45B7">
            <w:pPr>
              <w:spacing w:line="240" w:lineRule="auto"/>
              <w:ind w:left="0" w:firstLine="0"/>
              <w:jc w:val="center"/>
              <w:rPr>
                <w:b/>
                <w:sz w:val="24"/>
                <w:szCs w:val="24"/>
              </w:rPr>
            </w:pPr>
            <w:r>
              <w:rPr>
                <w:b/>
                <w:sz w:val="24"/>
                <w:szCs w:val="24"/>
              </w:rPr>
              <w:t>10</w:t>
            </w:r>
          </w:p>
        </w:tc>
        <w:tc>
          <w:tcPr>
            <w:tcW w:w="1006" w:type="dxa"/>
            <w:tcBorders>
              <w:top w:val="single" w:sz="4" w:space="0" w:color="auto"/>
              <w:left w:val="single" w:sz="4" w:space="0" w:color="auto"/>
              <w:bottom w:val="single" w:sz="4" w:space="0" w:color="auto"/>
              <w:right w:val="single" w:sz="4" w:space="0" w:color="auto"/>
            </w:tcBorders>
            <w:vAlign w:val="center"/>
          </w:tcPr>
          <w:p w:rsidR="000045C5" w:rsidRPr="00663FEB" w:rsidRDefault="0008393D" w:rsidP="00BC45B7">
            <w:pPr>
              <w:spacing w:after="0" w:line="240" w:lineRule="auto"/>
              <w:ind w:left="0" w:firstLine="0"/>
              <w:jc w:val="center"/>
              <w:rPr>
                <w:b/>
                <w:sz w:val="24"/>
                <w:szCs w:val="24"/>
              </w:rPr>
            </w:pPr>
            <w:r>
              <w:rPr>
                <w:b/>
                <w:sz w:val="24"/>
                <w:szCs w:val="24"/>
              </w:rPr>
              <w:t>5/15</w:t>
            </w:r>
          </w:p>
        </w:tc>
        <w:tc>
          <w:tcPr>
            <w:tcW w:w="1368" w:type="dxa"/>
            <w:tcBorders>
              <w:top w:val="single" w:sz="4" w:space="0" w:color="auto"/>
              <w:left w:val="single" w:sz="4" w:space="0" w:color="auto"/>
              <w:bottom w:val="single" w:sz="4" w:space="0" w:color="auto"/>
              <w:right w:val="single" w:sz="4" w:space="0" w:color="auto"/>
            </w:tcBorders>
            <w:vAlign w:val="center"/>
          </w:tcPr>
          <w:p w:rsidR="000045C5" w:rsidRDefault="000045C5" w:rsidP="00BC45B7">
            <w:pPr>
              <w:spacing w:line="240" w:lineRule="auto"/>
              <w:ind w:left="0" w:firstLine="0"/>
              <w:jc w:val="center"/>
              <w:rPr>
                <w:sz w:val="24"/>
                <w:szCs w:val="24"/>
              </w:rPr>
            </w:pPr>
          </w:p>
        </w:tc>
      </w:tr>
      <w:tr w:rsidR="00EC0B57" w:rsidTr="00BC45B7">
        <w:trPr>
          <w:trHeight w:val="576"/>
        </w:trPr>
        <w:tc>
          <w:tcPr>
            <w:tcW w:w="2255" w:type="dxa"/>
            <w:tcBorders>
              <w:top w:val="single" w:sz="4" w:space="0" w:color="auto"/>
              <w:left w:val="single" w:sz="4" w:space="0" w:color="auto"/>
              <w:bottom w:val="single" w:sz="4" w:space="0" w:color="auto"/>
              <w:right w:val="single" w:sz="4" w:space="0" w:color="auto"/>
            </w:tcBorders>
            <w:vAlign w:val="center"/>
          </w:tcPr>
          <w:p w:rsidR="00EC0B57" w:rsidRDefault="00EC0B57" w:rsidP="00BC45B7">
            <w:pPr>
              <w:pStyle w:val="ListParagraph"/>
              <w:spacing w:after="0" w:line="240" w:lineRule="auto"/>
              <w:ind w:left="0" w:firstLine="0"/>
              <w:jc w:val="center"/>
              <w:rPr>
                <w:b/>
                <w:sz w:val="24"/>
                <w:szCs w:val="24"/>
              </w:rPr>
            </w:pPr>
            <w:r>
              <w:rPr>
                <w:b/>
                <w:sz w:val="24"/>
                <w:szCs w:val="24"/>
              </w:rPr>
              <w:t>vocabulary</w:t>
            </w:r>
          </w:p>
        </w:tc>
        <w:tc>
          <w:tcPr>
            <w:tcW w:w="4406" w:type="dxa"/>
            <w:tcBorders>
              <w:top w:val="single" w:sz="4" w:space="0" w:color="auto"/>
              <w:left w:val="single" w:sz="4" w:space="0" w:color="auto"/>
              <w:bottom w:val="single" w:sz="4" w:space="0" w:color="auto"/>
              <w:right w:val="single" w:sz="4" w:space="0" w:color="auto"/>
            </w:tcBorders>
            <w:vAlign w:val="center"/>
          </w:tcPr>
          <w:p w:rsidR="00EC0B57" w:rsidRDefault="00EC0B57" w:rsidP="00BC45B7">
            <w:pPr>
              <w:spacing w:after="0" w:line="240" w:lineRule="auto"/>
              <w:jc w:val="center"/>
              <w:rPr>
                <w:b/>
                <w:sz w:val="24"/>
                <w:szCs w:val="24"/>
              </w:rPr>
            </w:pPr>
            <w:r>
              <w:rPr>
                <w:b/>
                <w:sz w:val="24"/>
                <w:szCs w:val="24"/>
              </w:rPr>
              <w:t>Vocabulary</w:t>
            </w:r>
          </w:p>
        </w:tc>
        <w:tc>
          <w:tcPr>
            <w:tcW w:w="1063" w:type="dxa"/>
            <w:tcBorders>
              <w:top w:val="single" w:sz="4" w:space="0" w:color="auto"/>
              <w:left w:val="single" w:sz="4" w:space="0" w:color="auto"/>
              <w:bottom w:val="single" w:sz="4" w:space="0" w:color="auto"/>
              <w:right w:val="single" w:sz="4" w:space="0" w:color="auto"/>
            </w:tcBorders>
            <w:vAlign w:val="center"/>
          </w:tcPr>
          <w:p w:rsidR="00EC0B57" w:rsidRDefault="00EC0B57" w:rsidP="00BC45B7">
            <w:pPr>
              <w:spacing w:line="240" w:lineRule="auto"/>
              <w:ind w:left="0" w:firstLine="0"/>
              <w:jc w:val="center"/>
              <w:rPr>
                <w:b/>
                <w:sz w:val="24"/>
                <w:szCs w:val="24"/>
              </w:rPr>
            </w:pPr>
            <w:r>
              <w:rPr>
                <w:b/>
                <w:sz w:val="24"/>
                <w:szCs w:val="24"/>
              </w:rPr>
              <w:t>10</w:t>
            </w:r>
          </w:p>
        </w:tc>
        <w:tc>
          <w:tcPr>
            <w:tcW w:w="1006" w:type="dxa"/>
            <w:tcBorders>
              <w:top w:val="single" w:sz="4" w:space="0" w:color="auto"/>
              <w:left w:val="single" w:sz="4" w:space="0" w:color="auto"/>
              <w:bottom w:val="single" w:sz="4" w:space="0" w:color="auto"/>
              <w:right w:val="single" w:sz="4" w:space="0" w:color="auto"/>
            </w:tcBorders>
            <w:vAlign w:val="center"/>
          </w:tcPr>
          <w:p w:rsidR="00EC0B57" w:rsidRDefault="0008393D" w:rsidP="00BC45B7">
            <w:pPr>
              <w:spacing w:after="0" w:line="240" w:lineRule="auto"/>
              <w:ind w:left="0" w:firstLine="0"/>
              <w:jc w:val="center"/>
              <w:rPr>
                <w:b/>
                <w:sz w:val="24"/>
                <w:szCs w:val="24"/>
              </w:rPr>
            </w:pPr>
            <w:r>
              <w:rPr>
                <w:b/>
                <w:sz w:val="24"/>
                <w:szCs w:val="24"/>
              </w:rPr>
              <w:t>5/16</w:t>
            </w:r>
          </w:p>
        </w:tc>
        <w:tc>
          <w:tcPr>
            <w:tcW w:w="1368" w:type="dxa"/>
            <w:tcBorders>
              <w:top w:val="single" w:sz="4" w:space="0" w:color="auto"/>
              <w:left w:val="single" w:sz="4" w:space="0" w:color="auto"/>
              <w:bottom w:val="single" w:sz="4" w:space="0" w:color="auto"/>
              <w:right w:val="single" w:sz="4" w:space="0" w:color="auto"/>
            </w:tcBorders>
            <w:vAlign w:val="center"/>
          </w:tcPr>
          <w:p w:rsidR="00EC0B57" w:rsidRDefault="00EC0B57" w:rsidP="00BC45B7">
            <w:pPr>
              <w:spacing w:line="240" w:lineRule="auto"/>
              <w:ind w:left="0" w:firstLine="0"/>
              <w:jc w:val="center"/>
              <w:rPr>
                <w:sz w:val="24"/>
                <w:szCs w:val="24"/>
              </w:rPr>
            </w:pPr>
          </w:p>
        </w:tc>
      </w:tr>
      <w:tr w:rsidR="00EC0B57" w:rsidTr="00BC45B7">
        <w:trPr>
          <w:trHeight w:val="576"/>
        </w:trPr>
        <w:tc>
          <w:tcPr>
            <w:tcW w:w="2255" w:type="dxa"/>
            <w:tcBorders>
              <w:top w:val="single" w:sz="4" w:space="0" w:color="auto"/>
              <w:left w:val="single" w:sz="4" w:space="0" w:color="auto"/>
              <w:bottom w:val="single" w:sz="4" w:space="0" w:color="auto"/>
              <w:right w:val="single" w:sz="4" w:space="0" w:color="auto"/>
            </w:tcBorders>
            <w:vAlign w:val="center"/>
          </w:tcPr>
          <w:p w:rsidR="00EC0B57" w:rsidRDefault="00EC0B57" w:rsidP="00E94A12">
            <w:pPr>
              <w:pStyle w:val="ListParagraph"/>
              <w:spacing w:after="0" w:line="240" w:lineRule="auto"/>
              <w:ind w:left="0" w:firstLine="0"/>
              <w:jc w:val="center"/>
              <w:rPr>
                <w:b/>
                <w:sz w:val="24"/>
                <w:szCs w:val="24"/>
              </w:rPr>
            </w:pPr>
            <w:r>
              <w:rPr>
                <w:b/>
                <w:sz w:val="24"/>
                <w:szCs w:val="24"/>
              </w:rPr>
              <w:t>worksheet</w:t>
            </w:r>
          </w:p>
        </w:tc>
        <w:tc>
          <w:tcPr>
            <w:tcW w:w="4406" w:type="dxa"/>
            <w:tcBorders>
              <w:top w:val="single" w:sz="4" w:space="0" w:color="auto"/>
              <w:left w:val="single" w:sz="4" w:space="0" w:color="auto"/>
              <w:bottom w:val="single" w:sz="4" w:space="0" w:color="auto"/>
              <w:right w:val="single" w:sz="4" w:space="0" w:color="auto"/>
            </w:tcBorders>
            <w:vAlign w:val="center"/>
          </w:tcPr>
          <w:p w:rsidR="00EC0B57" w:rsidRDefault="00EC0B57" w:rsidP="00E94A12">
            <w:pPr>
              <w:spacing w:after="0" w:line="240" w:lineRule="auto"/>
              <w:jc w:val="center"/>
              <w:rPr>
                <w:b/>
                <w:sz w:val="24"/>
                <w:szCs w:val="24"/>
              </w:rPr>
            </w:pPr>
            <w:r>
              <w:rPr>
                <w:b/>
                <w:sz w:val="24"/>
                <w:szCs w:val="24"/>
              </w:rPr>
              <w:t>Review Guide</w:t>
            </w:r>
          </w:p>
        </w:tc>
        <w:tc>
          <w:tcPr>
            <w:tcW w:w="1063" w:type="dxa"/>
            <w:tcBorders>
              <w:top w:val="single" w:sz="4" w:space="0" w:color="auto"/>
              <w:left w:val="single" w:sz="4" w:space="0" w:color="auto"/>
              <w:bottom w:val="single" w:sz="4" w:space="0" w:color="auto"/>
              <w:right w:val="single" w:sz="4" w:space="0" w:color="auto"/>
            </w:tcBorders>
            <w:vAlign w:val="center"/>
          </w:tcPr>
          <w:p w:rsidR="00EC0B57" w:rsidRDefault="00EC0B57" w:rsidP="00794BBC">
            <w:pPr>
              <w:spacing w:line="240" w:lineRule="auto"/>
              <w:ind w:left="0" w:firstLine="0"/>
              <w:jc w:val="center"/>
              <w:rPr>
                <w:b/>
                <w:sz w:val="24"/>
                <w:szCs w:val="24"/>
              </w:rPr>
            </w:pPr>
            <w:r>
              <w:rPr>
                <w:b/>
                <w:sz w:val="24"/>
                <w:szCs w:val="24"/>
              </w:rPr>
              <w:t>10</w:t>
            </w:r>
          </w:p>
        </w:tc>
        <w:tc>
          <w:tcPr>
            <w:tcW w:w="1006" w:type="dxa"/>
            <w:tcBorders>
              <w:top w:val="single" w:sz="4" w:space="0" w:color="auto"/>
              <w:left w:val="single" w:sz="4" w:space="0" w:color="auto"/>
              <w:bottom w:val="single" w:sz="4" w:space="0" w:color="auto"/>
              <w:right w:val="single" w:sz="4" w:space="0" w:color="auto"/>
            </w:tcBorders>
            <w:vAlign w:val="center"/>
          </w:tcPr>
          <w:p w:rsidR="00EC0B57" w:rsidRDefault="0008393D" w:rsidP="00794BBC">
            <w:pPr>
              <w:spacing w:after="0" w:line="240" w:lineRule="auto"/>
              <w:ind w:left="0" w:firstLine="0"/>
              <w:jc w:val="center"/>
              <w:rPr>
                <w:b/>
                <w:sz w:val="24"/>
                <w:szCs w:val="24"/>
              </w:rPr>
            </w:pPr>
            <w:r>
              <w:rPr>
                <w:b/>
                <w:sz w:val="24"/>
                <w:szCs w:val="24"/>
              </w:rPr>
              <w:t>5/16</w:t>
            </w:r>
          </w:p>
        </w:tc>
        <w:tc>
          <w:tcPr>
            <w:tcW w:w="1368" w:type="dxa"/>
            <w:tcBorders>
              <w:top w:val="single" w:sz="4" w:space="0" w:color="auto"/>
              <w:left w:val="single" w:sz="4" w:space="0" w:color="auto"/>
              <w:bottom w:val="single" w:sz="4" w:space="0" w:color="auto"/>
              <w:right w:val="single" w:sz="4" w:space="0" w:color="auto"/>
            </w:tcBorders>
            <w:vAlign w:val="center"/>
          </w:tcPr>
          <w:p w:rsidR="00EC0B57" w:rsidRDefault="00EC0B57" w:rsidP="00E94A12">
            <w:pPr>
              <w:spacing w:line="240" w:lineRule="auto"/>
              <w:ind w:left="0" w:firstLine="0"/>
              <w:jc w:val="center"/>
              <w:rPr>
                <w:sz w:val="24"/>
                <w:szCs w:val="24"/>
              </w:rPr>
            </w:pPr>
          </w:p>
        </w:tc>
      </w:tr>
      <w:tr w:rsidR="0008393D" w:rsidTr="0008393D">
        <w:trPr>
          <w:trHeight w:val="576"/>
        </w:trPr>
        <w:tc>
          <w:tcPr>
            <w:tcW w:w="2255" w:type="dxa"/>
            <w:tcBorders>
              <w:top w:val="single" w:sz="4" w:space="0" w:color="auto"/>
              <w:left w:val="single" w:sz="4" w:space="0" w:color="auto"/>
              <w:bottom w:val="single" w:sz="4" w:space="0" w:color="auto"/>
              <w:right w:val="single" w:sz="4" w:space="0" w:color="auto"/>
            </w:tcBorders>
            <w:vAlign w:val="center"/>
          </w:tcPr>
          <w:p w:rsidR="0008393D" w:rsidRDefault="0008393D" w:rsidP="00E94A12">
            <w:pPr>
              <w:pStyle w:val="ListParagraph"/>
              <w:spacing w:after="0" w:line="240" w:lineRule="auto"/>
              <w:ind w:left="0" w:firstLine="0"/>
              <w:jc w:val="center"/>
              <w:rPr>
                <w:b/>
                <w:sz w:val="24"/>
                <w:szCs w:val="24"/>
              </w:rPr>
            </w:pPr>
          </w:p>
        </w:tc>
        <w:tc>
          <w:tcPr>
            <w:tcW w:w="4406" w:type="dxa"/>
            <w:tcBorders>
              <w:top w:val="single" w:sz="4" w:space="0" w:color="auto"/>
              <w:left w:val="single" w:sz="4" w:space="0" w:color="auto"/>
              <w:bottom w:val="single" w:sz="4" w:space="0" w:color="auto"/>
              <w:right w:val="single" w:sz="4" w:space="0" w:color="auto"/>
            </w:tcBorders>
            <w:vAlign w:val="center"/>
          </w:tcPr>
          <w:p w:rsidR="0008393D" w:rsidRDefault="0008393D" w:rsidP="00E94A12">
            <w:pPr>
              <w:spacing w:after="0" w:line="240" w:lineRule="auto"/>
              <w:jc w:val="center"/>
              <w:rPr>
                <w:b/>
                <w:sz w:val="24"/>
                <w:szCs w:val="24"/>
              </w:rPr>
            </w:pPr>
            <w:r>
              <w:rPr>
                <w:b/>
                <w:sz w:val="24"/>
                <w:szCs w:val="24"/>
              </w:rPr>
              <w:t>Test</w:t>
            </w:r>
          </w:p>
        </w:tc>
        <w:tc>
          <w:tcPr>
            <w:tcW w:w="1063" w:type="dxa"/>
            <w:tcBorders>
              <w:top w:val="single" w:sz="4" w:space="0" w:color="auto"/>
              <w:left w:val="single" w:sz="4" w:space="0" w:color="auto"/>
              <w:bottom w:val="single" w:sz="4" w:space="0" w:color="auto"/>
              <w:right w:val="single" w:sz="4" w:space="0" w:color="auto"/>
            </w:tcBorders>
            <w:vAlign w:val="center"/>
          </w:tcPr>
          <w:p w:rsidR="0008393D" w:rsidRDefault="0008393D" w:rsidP="0008393D">
            <w:pPr>
              <w:spacing w:line="240" w:lineRule="auto"/>
              <w:ind w:left="0" w:firstLine="0"/>
              <w:jc w:val="center"/>
              <w:rPr>
                <w:b/>
                <w:sz w:val="24"/>
                <w:szCs w:val="24"/>
              </w:rPr>
            </w:pPr>
            <w:r>
              <w:rPr>
                <w:b/>
                <w:sz w:val="24"/>
                <w:szCs w:val="24"/>
              </w:rPr>
              <w:t>100</w:t>
            </w:r>
          </w:p>
        </w:tc>
        <w:tc>
          <w:tcPr>
            <w:tcW w:w="1006" w:type="dxa"/>
            <w:tcBorders>
              <w:top w:val="single" w:sz="4" w:space="0" w:color="auto"/>
              <w:left w:val="single" w:sz="4" w:space="0" w:color="auto"/>
              <w:bottom w:val="single" w:sz="4" w:space="0" w:color="auto"/>
              <w:right w:val="single" w:sz="4" w:space="0" w:color="auto"/>
            </w:tcBorders>
            <w:vAlign w:val="center"/>
          </w:tcPr>
          <w:p w:rsidR="0008393D" w:rsidRDefault="0008393D" w:rsidP="00794BBC">
            <w:pPr>
              <w:spacing w:after="0" w:line="240" w:lineRule="auto"/>
              <w:ind w:left="0" w:firstLine="0"/>
              <w:jc w:val="center"/>
              <w:rPr>
                <w:b/>
                <w:sz w:val="24"/>
                <w:szCs w:val="24"/>
              </w:rPr>
            </w:pPr>
            <w:r>
              <w:rPr>
                <w:b/>
                <w:sz w:val="24"/>
                <w:szCs w:val="24"/>
              </w:rPr>
              <w:t>5/17</w:t>
            </w:r>
          </w:p>
        </w:tc>
        <w:tc>
          <w:tcPr>
            <w:tcW w:w="1368" w:type="dxa"/>
            <w:tcBorders>
              <w:top w:val="single" w:sz="4" w:space="0" w:color="auto"/>
              <w:left w:val="single" w:sz="4" w:space="0" w:color="auto"/>
              <w:bottom w:val="single" w:sz="4" w:space="0" w:color="auto"/>
              <w:right w:val="single" w:sz="4" w:space="0" w:color="auto"/>
            </w:tcBorders>
            <w:vAlign w:val="center"/>
          </w:tcPr>
          <w:p w:rsidR="0008393D" w:rsidRDefault="0008393D" w:rsidP="00E94A12">
            <w:pPr>
              <w:spacing w:line="240" w:lineRule="auto"/>
              <w:ind w:left="0" w:firstLine="0"/>
              <w:jc w:val="center"/>
              <w:rPr>
                <w:sz w:val="24"/>
                <w:szCs w:val="24"/>
              </w:rPr>
            </w:pPr>
          </w:p>
        </w:tc>
      </w:tr>
    </w:tbl>
    <w:p w:rsidR="000045C5" w:rsidRDefault="000045C5" w:rsidP="00EC0B57">
      <w:pPr>
        <w:spacing w:line="240" w:lineRule="auto"/>
        <w:ind w:left="0" w:firstLine="0"/>
        <w:rPr>
          <w:b/>
          <w:sz w:val="28"/>
          <w:szCs w:val="28"/>
          <w:u w:val="single"/>
        </w:rPr>
      </w:pPr>
    </w:p>
    <w:p w:rsidR="000045C5" w:rsidRDefault="000045C5" w:rsidP="000045C5">
      <w:pPr>
        <w:spacing w:line="240" w:lineRule="auto"/>
        <w:ind w:left="0" w:firstLine="0"/>
        <w:jc w:val="center"/>
        <w:rPr>
          <w:b/>
          <w:sz w:val="28"/>
          <w:szCs w:val="28"/>
          <w:u w:val="single"/>
        </w:rPr>
      </w:pPr>
      <w:r w:rsidRPr="00663FEB">
        <w:rPr>
          <w:b/>
          <w:sz w:val="28"/>
          <w:szCs w:val="28"/>
          <w:u w:val="single"/>
        </w:rPr>
        <w:t>B Activities</w:t>
      </w:r>
    </w:p>
    <w:tbl>
      <w:tblPr>
        <w:tblStyle w:val="TableGrid"/>
        <w:tblW w:w="0" w:type="auto"/>
        <w:tblInd w:w="-522" w:type="dxa"/>
        <w:tblLook w:val="04A0" w:firstRow="1" w:lastRow="0" w:firstColumn="1" w:lastColumn="0" w:noHBand="0" w:noVBand="1"/>
      </w:tblPr>
      <w:tblGrid>
        <w:gridCol w:w="2250"/>
        <w:gridCol w:w="4410"/>
        <w:gridCol w:w="1080"/>
        <w:gridCol w:w="990"/>
        <w:gridCol w:w="1368"/>
      </w:tblGrid>
      <w:tr w:rsidR="000045C5" w:rsidTr="00BC45B7">
        <w:trPr>
          <w:trHeight w:val="864"/>
        </w:trPr>
        <w:tc>
          <w:tcPr>
            <w:tcW w:w="2250" w:type="dxa"/>
            <w:vAlign w:val="center"/>
          </w:tcPr>
          <w:p w:rsidR="000045C5" w:rsidRPr="00663FEB" w:rsidRDefault="000045C5" w:rsidP="00BC45B7">
            <w:pPr>
              <w:ind w:left="0" w:firstLine="0"/>
              <w:jc w:val="center"/>
              <w:rPr>
                <w:sz w:val="24"/>
                <w:szCs w:val="24"/>
              </w:rPr>
            </w:pPr>
          </w:p>
        </w:tc>
        <w:tc>
          <w:tcPr>
            <w:tcW w:w="4410" w:type="dxa"/>
            <w:vAlign w:val="center"/>
          </w:tcPr>
          <w:p w:rsidR="000045C5" w:rsidRPr="00B56FD7" w:rsidRDefault="000045C5" w:rsidP="00BC45B7">
            <w:pPr>
              <w:ind w:left="0" w:firstLine="0"/>
              <w:jc w:val="center"/>
              <w:rPr>
                <w:sz w:val="24"/>
                <w:szCs w:val="24"/>
              </w:rPr>
            </w:pPr>
            <w:r>
              <w:rPr>
                <w:sz w:val="24"/>
                <w:szCs w:val="24"/>
              </w:rPr>
              <w:t>Use the internet to research Alfred Wegener, the scientist who came up with the theory of plate tectonics.</w:t>
            </w:r>
          </w:p>
        </w:tc>
        <w:tc>
          <w:tcPr>
            <w:tcW w:w="1080" w:type="dxa"/>
            <w:vAlign w:val="center"/>
          </w:tcPr>
          <w:p w:rsidR="000045C5" w:rsidRPr="00B56FD7" w:rsidRDefault="00BC45B7" w:rsidP="00BC45B7">
            <w:pPr>
              <w:ind w:left="0" w:firstLine="0"/>
              <w:jc w:val="center"/>
              <w:rPr>
                <w:sz w:val="24"/>
                <w:szCs w:val="24"/>
              </w:rPr>
            </w:pPr>
            <w:r>
              <w:rPr>
                <w:sz w:val="24"/>
                <w:szCs w:val="24"/>
              </w:rPr>
              <w:t>10</w:t>
            </w:r>
          </w:p>
        </w:tc>
        <w:tc>
          <w:tcPr>
            <w:tcW w:w="990" w:type="dxa"/>
            <w:vAlign w:val="center"/>
          </w:tcPr>
          <w:p w:rsidR="000045C5" w:rsidRDefault="000045C5" w:rsidP="00BC45B7">
            <w:pPr>
              <w:ind w:left="0" w:firstLine="0"/>
              <w:jc w:val="center"/>
              <w:rPr>
                <w:sz w:val="24"/>
                <w:szCs w:val="24"/>
              </w:rPr>
            </w:pPr>
          </w:p>
          <w:p w:rsidR="000045C5" w:rsidRPr="00B56FD7" w:rsidRDefault="000045C5" w:rsidP="00BC45B7">
            <w:pPr>
              <w:ind w:left="0" w:firstLine="0"/>
              <w:jc w:val="center"/>
              <w:rPr>
                <w:sz w:val="24"/>
                <w:szCs w:val="24"/>
              </w:rPr>
            </w:pPr>
          </w:p>
        </w:tc>
        <w:tc>
          <w:tcPr>
            <w:tcW w:w="1368" w:type="dxa"/>
            <w:vAlign w:val="center"/>
          </w:tcPr>
          <w:p w:rsidR="000045C5" w:rsidRPr="00B56FD7" w:rsidRDefault="000045C5" w:rsidP="00BC45B7">
            <w:pPr>
              <w:ind w:left="0" w:firstLine="0"/>
              <w:jc w:val="center"/>
              <w:rPr>
                <w:sz w:val="24"/>
                <w:szCs w:val="24"/>
              </w:rPr>
            </w:pPr>
          </w:p>
        </w:tc>
      </w:tr>
      <w:tr w:rsidR="000045C5" w:rsidTr="00BC45B7">
        <w:trPr>
          <w:trHeight w:val="864"/>
        </w:trPr>
        <w:tc>
          <w:tcPr>
            <w:tcW w:w="2250" w:type="dxa"/>
            <w:vAlign w:val="center"/>
          </w:tcPr>
          <w:p w:rsidR="000045C5" w:rsidRPr="00663FEB" w:rsidRDefault="000045C5" w:rsidP="00BC45B7">
            <w:pPr>
              <w:ind w:left="0" w:firstLine="0"/>
              <w:jc w:val="center"/>
              <w:rPr>
                <w:sz w:val="24"/>
                <w:szCs w:val="24"/>
              </w:rPr>
            </w:pPr>
          </w:p>
        </w:tc>
        <w:tc>
          <w:tcPr>
            <w:tcW w:w="4410" w:type="dxa"/>
            <w:vAlign w:val="center"/>
          </w:tcPr>
          <w:p w:rsidR="000045C5" w:rsidRDefault="000045C5" w:rsidP="00BC45B7">
            <w:pPr>
              <w:ind w:left="0" w:firstLine="0"/>
              <w:jc w:val="center"/>
              <w:rPr>
                <w:sz w:val="24"/>
                <w:szCs w:val="24"/>
              </w:rPr>
            </w:pPr>
            <w:r>
              <w:rPr>
                <w:sz w:val="24"/>
                <w:szCs w:val="24"/>
              </w:rPr>
              <w:t>Build a Model Showing the Three Types of Plate Boundaries</w:t>
            </w:r>
          </w:p>
        </w:tc>
        <w:tc>
          <w:tcPr>
            <w:tcW w:w="1080" w:type="dxa"/>
            <w:vAlign w:val="center"/>
          </w:tcPr>
          <w:p w:rsidR="000045C5" w:rsidRDefault="00BC45B7" w:rsidP="00BC45B7">
            <w:pPr>
              <w:ind w:left="0" w:firstLine="0"/>
              <w:jc w:val="center"/>
              <w:rPr>
                <w:sz w:val="24"/>
                <w:szCs w:val="24"/>
              </w:rPr>
            </w:pPr>
            <w:r>
              <w:rPr>
                <w:sz w:val="24"/>
                <w:szCs w:val="24"/>
              </w:rPr>
              <w:t>10</w:t>
            </w:r>
          </w:p>
        </w:tc>
        <w:tc>
          <w:tcPr>
            <w:tcW w:w="990" w:type="dxa"/>
            <w:vAlign w:val="center"/>
          </w:tcPr>
          <w:p w:rsidR="000045C5" w:rsidRDefault="000045C5" w:rsidP="00BC45B7">
            <w:pPr>
              <w:ind w:left="0" w:firstLine="0"/>
              <w:jc w:val="center"/>
              <w:rPr>
                <w:sz w:val="24"/>
                <w:szCs w:val="24"/>
              </w:rPr>
            </w:pPr>
          </w:p>
        </w:tc>
        <w:tc>
          <w:tcPr>
            <w:tcW w:w="1368" w:type="dxa"/>
            <w:vAlign w:val="center"/>
          </w:tcPr>
          <w:p w:rsidR="000045C5" w:rsidRPr="00B56FD7" w:rsidRDefault="000045C5" w:rsidP="00BC45B7">
            <w:pPr>
              <w:ind w:left="0" w:firstLine="0"/>
              <w:jc w:val="center"/>
              <w:rPr>
                <w:sz w:val="24"/>
                <w:szCs w:val="24"/>
              </w:rPr>
            </w:pPr>
          </w:p>
        </w:tc>
      </w:tr>
      <w:tr w:rsidR="007103AF" w:rsidTr="00BC45B7">
        <w:trPr>
          <w:trHeight w:val="864"/>
        </w:trPr>
        <w:tc>
          <w:tcPr>
            <w:tcW w:w="2250" w:type="dxa"/>
            <w:vAlign w:val="center"/>
          </w:tcPr>
          <w:p w:rsidR="007103AF" w:rsidRPr="00663FEB" w:rsidRDefault="007103AF" w:rsidP="00BC45B7">
            <w:pPr>
              <w:ind w:left="0" w:firstLine="0"/>
              <w:jc w:val="center"/>
              <w:rPr>
                <w:sz w:val="24"/>
                <w:szCs w:val="24"/>
              </w:rPr>
            </w:pPr>
          </w:p>
        </w:tc>
        <w:tc>
          <w:tcPr>
            <w:tcW w:w="4410" w:type="dxa"/>
            <w:vAlign w:val="center"/>
          </w:tcPr>
          <w:p w:rsidR="007103AF" w:rsidRDefault="007103AF" w:rsidP="00BC45B7">
            <w:pPr>
              <w:ind w:left="0" w:firstLine="0"/>
              <w:jc w:val="center"/>
              <w:rPr>
                <w:sz w:val="24"/>
                <w:szCs w:val="24"/>
              </w:rPr>
            </w:pPr>
            <w:r>
              <w:rPr>
                <w:sz w:val="24"/>
                <w:szCs w:val="24"/>
              </w:rPr>
              <w:t>What if……..</w:t>
            </w:r>
          </w:p>
        </w:tc>
        <w:tc>
          <w:tcPr>
            <w:tcW w:w="1080" w:type="dxa"/>
            <w:vAlign w:val="center"/>
          </w:tcPr>
          <w:p w:rsidR="007103AF" w:rsidRDefault="00BC45B7" w:rsidP="00BC45B7">
            <w:pPr>
              <w:ind w:left="0" w:firstLine="0"/>
              <w:jc w:val="center"/>
              <w:rPr>
                <w:sz w:val="24"/>
                <w:szCs w:val="24"/>
              </w:rPr>
            </w:pPr>
            <w:r>
              <w:rPr>
                <w:sz w:val="24"/>
                <w:szCs w:val="24"/>
              </w:rPr>
              <w:t>10</w:t>
            </w:r>
          </w:p>
        </w:tc>
        <w:tc>
          <w:tcPr>
            <w:tcW w:w="990" w:type="dxa"/>
            <w:vAlign w:val="center"/>
          </w:tcPr>
          <w:p w:rsidR="007103AF" w:rsidRDefault="007103AF" w:rsidP="00BC45B7">
            <w:pPr>
              <w:ind w:left="0" w:firstLine="0"/>
              <w:jc w:val="center"/>
              <w:rPr>
                <w:sz w:val="24"/>
                <w:szCs w:val="24"/>
              </w:rPr>
            </w:pPr>
          </w:p>
        </w:tc>
        <w:tc>
          <w:tcPr>
            <w:tcW w:w="1368" w:type="dxa"/>
            <w:vAlign w:val="center"/>
          </w:tcPr>
          <w:p w:rsidR="007103AF" w:rsidRPr="00B56FD7" w:rsidRDefault="007103AF" w:rsidP="00BC45B7">
            <w:pPr>
              <w:ind w:left="0" w:firstLine="0"/>
              <w:jc w:val="center"/>
              <w:rPr>
                <w:sz w:val="24"/>
                <w:szCs w:val="24"/>
              </w:rPr>
            </w:pPr>
          </w:p>
        </w:tc>
      </w:tr>
    </w:tbl>
    <w:p w:rsidR="000045C5" w:rsidRDefault="000045C5" w:rsidP="00BC45B7">
      <w:pPr>
        <w:spacing w:line="240" w:lineRule="auto"/>
        <w:ind w:left="0" w:firstLine="0"/>
        <w:rPr>
          <w:b/>
          <w:sz w:val="28"/>
          <w:szCs w:val="28"/>
          <w:u w:val="single"/>
        </w:rPr>
      </w:pPr>
    </w:p>
    <w:p w:rsidR="000045C5" w:rsidRPr="00663FEB" w:rsidRDefault="000045C5" w:rsidP="000045C5">
      <w:pPr>
        <w:spacing w:line="240" w:lineRule="auto"/>
        <w:ind w:left="0" w:firstLine="0"/>
        <w:jc w:val="center"/>
        <w:rPr>
          <w:b/>
          <w:sz w:val="28"/>
          <w:szCs w:val="28"/>
          <w:u w:val="single"/>
        </w:rPr>
      </w:pPr>
      <w:proofErr w:type="gramStart"/>
      <w:r>
        <w:rPr>
          <w:b/>
          <w:sz w:val="28"/>
          <w:szCs w:val="28"/>
          <w:u w:val="single"/>
        </w:rPr>
        <w:t>A</w:t>
      </w:r>
      <w:proofErr w:type="gramEnd"/>
      <w:r>
        <w:rPr>
          <w:b/>
          <w:sz w:val="28"/>
          <w:szCs w:val="28"/>
          <w:u w:val="single"/>
        </w:rPr>
        <w:t xml:space="preserve"> Activities</w:t>
      </w:r>
    </w:p>
    <w:tbl>
      <w:tblPr>
        <w:tblStyle w:val="TableGrid"/>
        <w:tblW w:w="0" w:type="auto"/>
        <w:tblInd w:w="-522" w:type="dxa"/>
        <w:tblLook w:val="04A0" w:firstRow="1" w:lastRow="0" w:firstColumn="1" w:lastColumn="0" w:noHBand="0" w:noVBand="1"/>
      </w:tblPr>
      <w:tblGrid>
        <w:gridCol w:w="2250"/>
        <w:gridCol w:w="4410"/>
        <w:gridCol w:w="1080"/>
        <w:gridCol w:w="990"/>
        <w:gridCol w:w="1368"/>
      </w:tblGrid>
      <w:tr w:rsidR="000045C5" w:rsidRPr="00B56FD7" w:rsidTr="00BC45B7">
        <w:trPr>
          <w:trHeight w:val="864"/>
        </w:trPr>
        <w:tc>
          <w:tcPr>
            <w:tcW w:w="2250" w:type="dxa"/>
            <w:vAlign w:val="center"/>
          </w:tcPr>
          <w:p w:rsidR="000045C5" w:rsidRPr="00663FEB" w:rsidRDefault="000045C5" w:rsidP="00BC45B7">
            <w:pPr>
              <w:ind w:left="0" w:firstLine="0"/>
              <w:jc w:val="center"/>
              <w:rPr>
                <w:sz w:val="24"/>
                <w:szCs w:val="24"/>
              </w:rPr>
            </w:pPr>
          </w:p>
        </w:tc>
        <w:tc>
          <w:tcPr>
            <w:tcW w:w="4410" w:type="dxa"/>
            <w:vAlign w:val="center"/>
          </w:tcPr>
          <w:p w:rsidR="000045C5" w:rsidRPr="00B56FD7" w:rsidRDefault="000045C5" w:rsidP="00BC45B7">
            <w:pPr>
              <w:ind w:left="0" w:firstLine="0"/>
              <w:jc w:val="center"/>
              <w:rPr>
                <w:sz w:val="24"/>
                <w:szCs w:val="24"/>
              </w:rPr>
            </w:pPr>
            <w:r>
              <w:rPr>
                <w:sz w:val="24"/>
                <w:szCs w:val="24"/>
              </w:rPr>
              <w:t>Where</w:t>
            </w:r>
            <w:r w:rsidR="00EC0B57">
              <w:rPr>
                <w:sz w:val="24"/>
                <w:szCs w:val="24"/>
              </w:rPr>
              <w:t xml:space="preserve"> Will the Continents be in 100 M</w:t>
            </w:r>
            <w:r>
              <w:rPr>
                <w:sz w:val="24"/>
                <w:szCs w:val="24"/>
              </w:rPr>
              <w:t>illion Years?</w:t>
            </w:r>
          </w:p>
        </w:tc>
        <w:tc>
          <w:tcPr>
            <w:tcW w:w="1080" w:type="dxa"/>
            <w:vAlign w:val="center"/>
          </w:tcPr>
          <w:p w:rsidR="000045C5" w:rsidRPr="00B56FD7" w:rsidRDefault="00BC45B7" w:rsidP="00BC45B7">
            <w:pPr>
              <w:ind w:left="0" w:firstLine="0"/>
              <w:jc w:val="center"/>
              <w:rPr>
                <w:sz w:val="24"/>
                <w:szCs w:val="24"/>
              </w:rPr>
            </w:pPr>
            <w:r>
              <w:rPr>
                <w:sz w:val="24"/>
                <w:szCs w:val="24"/>
              </w:rPr>
              <w:t>15</w:t>
            </w:r>
          </w:p>
        </w:tc>
        <w:tc>
          <w:tcPr>
            <w:tcW w:w="990" w:type="dxa"/>
            <w:vAlign w:val="center"/>
          </w:tcPr>
          <w:p w:rsidR="000045C5" w:rsidRPr="00B56FD7" w:rsidRDefault="000045C5" w:rsidP="00BC45B7">
            <w:pPr>
              <w:ind w:left="0" w:firstLine="0"/>
              <w:jc w:val="center"/>
              <w:rPr>
                <w:sz w:val="24"/>
                <w:szCs w:val="24"/>
              </w:rPr>
            </w:pPr>
          </w:p>
        </w:tc>
        <w:tc>
          <w:tcPr>
            <w:tcW w:w="1368" w:type="dxa"/>
            <w:vAlign w:val="center"/>
          </w:tcPr>
          <w:p w:rsidR="000045C5" w:rsidRPr="00B56FD7" w:rsidRDefault="000045C5" w:rsidP="00BC45B7">
            <w:pPr>
              <w:ind w:left="0" w:firstLine="0"/>
              <w:jc w:val="center"/>
              <w:rPr>
                <w:sz w:val="24"/>
                <w:szCs w:val="24"/>
              </w:rPr>
            </w:pPr>
          </w:p>
        </w:tc>
      </w:tr>
      <w:tr w:rsidR="007103AF" w:rsidRPr="00B56FD7" w:rsidTr="00BC45B7">
        <w:trPr>
          <w:trHeight w:val="864"/>
        </w:trPr>
        <w:tc>
          <w:tcPr>
            <w:tcW w:w="2250" w:type="dxa"/>
            <w:vAlign w:val="center"/>
          </w:tcPr>
          <w:p w:rsidR="007103AF" w:rsidRPr="00663FEB" w:rsidRDefault="007103AF" w:rsidP="00BC45B7">
            <w:pPr>
              <w:ind w:left="0" w:firstLine="0"/>
              <w:jc w:val="center"/>
              <w:rPr>
                <w:sz w:val="24"/>
                <w:szCs w:val="24"/>
              </w:rPr>
            </w:pPr>
          </w:p>
        </w:tc>
        <w:tc>
          <w:tcPr>
            <w:tcW w:w="4410" w:type="dxa"/>
            <w:vAlign w:val="center"/>
          </w:tcPr>
          <w:p w:rsidR="007103AF" w:rsidRDefault="007103AF" w:rsidP="00BC45B7">
            <w:pPr>
              <w:ind w:left="0" w:firstLine="0"/>
              <w:jc w:val="center"/>
              <w:rPr>
                <w:sz w:val="24"/>
                <w:szCs w:val="24"/>
              </w:rPr>
            </w:pPr>
            <w:r>
              <w:rPr>
                <w:sz w:val="24"/>
                <w:szCs w:val="24"/>
              </w:rPr>
              <w:t>Island Hopping</w:t>
            </w:r>
          </w:p>
        </w:tc>
        <w:tc>
          <w:tcPr>
            <w:tcW w:w="1080" w:type="dxa"/>
            <w:vAlign w:val="center"/>
          </w:tcPr>
          <w:p w:rsidR="007103AF" w:rsidRDefault="00BC45B7" w:rsidP="00BC45B7">
            <w:pPr>
              <w:ind w:left="0" w:firstLine="0"/>
              <w:jc w:val="center"/>
              <w:rPr>
                <w:sz w:val="24"/>
                <w:szCs w:val="24"/>
              </w:rPr>
            </w:pPr>
            <w:r>
              <w:rPr>
                <w:sz w:val="24"/>
                <w:szCs w:val="24"/>
              </w:rPr>
              <w:t>15</w:t>
            </w:r>
          </w:p>
        </w:tc>
        <w:tc>
          <w:tcPr>
            <w:tcW w:w="990" w:type="dxa"/>
            <w:vAlign w:val="center"/>
          </w:tcPr>
          <w:p w:rsidR="007103AF" w:rsidRPr="00B56FD7" w:rsidRDefault="007103AF" w:rsidP="00BC45B7">
            <w:pPr>
              <w:ind w:left="0" w:firstLine="0"/>
              <w:jc w:val="center"/>
              <w:rPr>
                <w:sz w:val="24"/>
                <w:szCs w:val="24"/>
              </w:rPr>
            </w:pPr>
          </w:p>
        </w:tc>
        <w:tc>
          <w:tcPr>
            <w:tcW w:w="1368" w:type="dxa"/>
            <w:vAlign w:val="center"/>
          </w:tcPr>
          <w:p w:rsidR="007103AF" w:rsidRPr="00B56FD7" w:rsidRDefault="007103AF" w:rsidP="00BC45B7">
            <w:pPr>
              <w:ind w:left="0" w:firstLine="0"/>
              <w:jc w:val="center"/>
              <w:rPr>
                <w:sz w:val="24"/>
                <w:szCs w:val="24"/>
              </w:rPr>
            </w:pPr>
          </w:p>
        </w:tc>
      </w:tr>
      <w:tr w:rsidR="007103AF" w:rsidRPr="00B56FD7" w:rsidTr="00BC45B7">
        <w:trPr>
          <w:trHeight w:val="864"/>
        </w:trPr>
        <w:tc>
          <w:tcPr>
            <w:tcW w:w="2250" w:type="dxa"/>
            <w:vAlign w:val="center"/>
          </w:tcPr>
          <w:p w:rsidR="007103AF" w:rsidRPr="00663FEB" w:rsidRDefault="007103AF" w:rsidP="00BC45B7">
            <w:pPr>
              <w:ind w:left="0" w:firstLine="0"/>
              <w:jc w:val="center"/>
              <w:rPr>
                <w:sz w:val="24"/>
                <w:szCs w:val="24"/>
              </w:rPr>
            </w:pPr>
          </w:p>
        </w:tc>
        <w:tc>
          <w:tcPr>
            <w:tcW w:w="4410" w:type="dxa"/>
            <w:vAlign w:val="center"/>
          </w:tcPr>
          <w:p w:rsidR="007103AF" w:rsidRDefault="007103AF" w:rsidP="00BC45B7">
            <w:pPr>
              <w:ind w:left="0" w:firstLine="0"/>
              <w:jc w:val="center"/>
              <w:rPr>
                <w:sz w:val="24"/>
                <w:szCs w:val="24"/>
              </w:rPr>
            </w:pPr>
            <w:r>
              <w:rPr>
                <w:sz w:val="24"/>
                <w:szCs w:val="24"/>
              </w:rPr>
              <w:t>Lizard Debate</w:t>
            </w:r>
          </w:p>
        </w:tc>
        <w:tc>
          <w:tcPr>
            <w:tcW w:w="1080" w:type="dxa"/>
            <w:vAlign w:val="center"/>
          </w:tcPr>
          <w:p w:rsidR="007103AF" w:rsidRDefault="00BC45B7" w:rsidP="00BC45B7">
            <w:pPr>
              <w:ind w:left="0" w:firstLine="0"/>
              <w:jc w:val="center"/>
              <w:rPr>
                <w:sz w:val="24"/>
                <w:szCs w:val="24"/>
              </w:rPr>
            </w:pPr>
            <w:r>
              <w:rPr>
                <w:sz w:val="24"/>
                <w:szCs w:val="24"/>
              </w:rPr>
              <w:t>15</w:t>
            </w:r>
          </w:p>
        </w:tc>
        <w:tc>
          <w:tcPr>
            <w:tcW w:w="990" w:type="dxa"/>
            <w:vAlign w:val="center"/>
          </w:tcPr>
          <w:p w:rsidR="007103AF" w:rsidRPr="00B56FD7" w:rsidRDefault="007103AF" w:rsidP="00BC45B7">
            <w:pPr>
              <w:ind w:left="0" w:firstLine="0"/>
              <w:jc w:val="center"/>
              <w:rPr>
                <w:sz w:val="24"/>
                <w:szCs w:val="24"/>
              </w:rPr>
            </w:pPr>
          </w:p>
        </w:tc>
        <w:tc>
          <w:tcPr>
            <w:tcW w:w="1368" w:type="dxa"/>
            <w:vAlign w:val="center"/>
          </w:tcPr>
          <w:p w:rsidR="007103AF" w:rsidRPr="00B56FD7" w:rsidRDefault="007103AF" w:rsidP="00BC45B7">
            <w:pPr>
              <w:ind w:left="0" w:firstLine="0"/>
              <w:jc w:val="center"/>
              <w:rPr>
                <w:sz w:val="24"/>
                <w:szCs w:val="24"/>
              </w:rPr>
            </w:pPr>
          </w:p>
        </w:tc>
      </w:tr>
    </w:tbl>
    <w:p w:rsidR="00FA602A" w:rsidRDefault="00FA602A" w:rsidP="00BC45B7">
      <w:pPr>
        <w:ind w:left="0" w:firstLine="0"/>
      </w:pPr>
      <w:bookmarkStart w:id="0" w:name="_GoBack"/>
      <w:bookmarkEnd w:id="0"/>
    </w:p>
    <w:sectPr w:rsidR="00FA602A" w:rsidSect="0008393D">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45E63"/>
    <w:multiLevelType w:val="hybridMultilevel"/>
    <w:tmpl w:val="3DA09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C5"/>
    <w:rsid w:val="000045C5"/>
    <w:rsid w:val="0008393D"/>
    <w:rsid w:val="00561EE6"/>
    <w:rsid w:val="007103AF"/>
    <w:rsid w:val="00794BBC"/>
    <w:rsid w:val="00BC45B7"/>
    <w:rsid w:val="00EC0B57"/>
    <w:rsid w:val="00FA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C5"/>
    <w:pPr>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C5"/>
    <w:pPr>
      <w:ind w:left="720"/>
      <w:contextualSpacing/>
    </w:pPr>
  </w:style>
  <w:style w:type="table" w:styleId="TableGrid">
    <w:name w:val="Table Grid"/>
    <w:basedOn w:val="TableNormal"/>
    <w:uiPriority w:val="59"/>
    <w:rsid w:val="00004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45C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C5"/>
    <w:pPr>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C5"/>
    <w:pPr>
      <w:ind w:left="720"/>
      <w:contextualSpacing/>
    </w:pPr>
  </w:style>
  <w:style w:type="table" w:styleId="TableGrid">
    <w:name w:val="Table Grid"/>
    <w:basedOn w:val="TableNormal"/>
    <w:uiPriority w:val="59"/>
    <w:rsid w:val="00004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45C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0DF8-CE88-488A-9D30-8266130B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tech</cp:lastModifiedBy>
  <cp:revision>3</cp:revision>
  <dcterms:created xsi:type="dcterms:W3CDTF">2013-04-30T23:18:00Z</dcterms:created>
  <dcterms:modified xsi:type="dcterms:W3CDTF">2013-05-08T14:27:00Z</dcterms:modified>
</cp:coreProperties>
</file>